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34" w:rsidRDefault="005B6E34" w:rsidP="005B6E34">
      <w:pPr>
        <w:autoSpaceDE w:val="0"/>
        <w:autoSpaceDN w:val="0"/>
        <w:adjustRightInd w:val="0"/>
        <w:spacing w:after="0" w:line="240" w:lineRule="auto"/>
        <w:rPr>
          <w:rFonts w:ascii="THSarabunPSK-Bold" w:hAnsi="THSarabunPSK-Bold" w:cs="THSarabunPSK-Bold"/>
          <w:b/>
          <w:bCs/>
          <w:color w:val="0D0D0D"/>
        </w:rPr>
      </w:pPr>
      <w:bookmarkStart w:id="0" w:name="_GoBack"/>
      <w:bookmarkEnd w:id="0"/>
      <w:r>
        <w:rPr>
          <w:rFonts w:ascii="THSarabunPSK-Bold" w:hAnsi="THSarabunPSK-Bold" w:cs="THSarabunPSK-Bold" w:hint="cs"/>
          <w:b/>
          <w:bCs/>
          <w:noProof/>
          <w:color w:val="0D0D0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1EA85" wp14:editId="2F3ED8B1">
                <wp:simplePos x="0" y="0"/>
                <wp:positionH relativeFrom="column">
                  <wp:posOffset>-150125</wp:posOffset>
                </wp:positionH>
                <wp:positionV relativeFrom="paragraph">
                  <wp:posOffset>0</wp:posOffset>
                </wp:positionV>
                <wp:extent cx="6353032" cy="416257"/>
                <wp:effectExtent l="0" t="0" r="10160" b="2222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032" cy="41625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E34" w:rsidRPr="00B43328" w:rsidRDefault="005B6E34" w:rsidP="005B6E34">
                            <w:pPr>
                              <w:rPr>
                                <w:rFonts w:cs="TH SarabunIT๙"/>
                                <w:b/>
                                <w:bCs/>
                                <w:cs/>
                              </w:rPr>
                            </w:pPr>
                            <w:r w:rsidRPr="00B43328">
                              <w:rPr>
                                <w:rFonts w:cs="TH SarabunIT๙"/>
                                <w:b/>
                                <w:bCs/>
                                <w:cs/>
                              </w:rPr>
                              <w:t xml:space="preserve">หมุดหมายที่ </w:t>
                            </w:r>
                            <w:r>
                              <w:rPr>
                                <w:rFonts w:cs="TH SarabunIT๙"/>
                                <w:b/>
                                <w:bCs/>
                              </w:rPr>
                              <w:t xml:space="preserve">2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cs/>
                              </w:rPr>
                              <w:t>ไทยเป็นจุดหมายของการท่องเที่ยวเน้นคุณภาพและความยั</w:t>
                            </w:r>
                            <w:r w:rsidR="008B24B9">
                              <w:rPr>
                                <w:rFonts w:cs="TH SarabunIT๙" w:hint="cs"/>
                                <w:b/>
                                <w:bCs/>
                                <w:cs/>
                              </w:rPr>
                              <w:t>่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cs/>
                              </w:rPr>
                              <w:t>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-11.8pt;margin-top:0;width:500.2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" fillcolor="#b2a1c7 [1943]" strokecolor="#f79646 [3209]" strokeweight="2pt">
                <v:textbox>
                  <w:txbxContent>
                    <w:p w:rsidR="005B6E34" w:rsidRPr="00B43328" w:rsidRDefault="005B6E34" w:rsidP="005B6E34">
                      <w:pPr>
                        <w:rPr>
                          <w:rFonts w:cs="TH SarabunIT๙"/>
                          <w:b/>
                          <w:bCs/>
                          <w:cs/>
                        </w:rPr>
                      </w:pPr>
                      <w:r w:rsidRPr="00B43328">
                        <w:rPr>
                          <w:rFonts w:cs="TH SarabunIT๙"/>
                          <w:b/>
                          <w:bCs/>
                          <w:cs/>
                        </w:rPr>
                        <w:t xml:space="preserve">หมุดหมายที่ </w:t>
                      </w:r>
                      <w:r>
                        <w:rPr>
                          <w:rFonts w:cs="TH SarabunIT๙"/>
                          <w:b/>
                          <w:bCs/>
                        </w:rPr>
                        <w:t xml:space="preserve">2  </w:t>
                      </w:r>
                      <w:r>
                        <w:rPr>
                          <w:rFonts w:cs="TH SarabunIT๙" w:hint="cs"/>
                          <w:b/>
                          <w:bCs/>
                          <w:cs/>
                        </w:rPr>
                        <w:t>ไทยเป็นจุดหมายของการท่องเที่ยวเน้นคุณภาพและความยั</w:t>
                      </w:r>
                      <w:r w:rsidR="008B24B9">
                        <w:rPr>
                          <w:rFonts w:cs="TH SarabunIT๙" w:hint="cs"/>
                          <w:b/>
                          <w:bCs/>
                          <w:cs/>
                        </w:rPr>
                        <w:t>่</w:t>
                      </w:r>
                      <w:r>
                        <w:rPr>
                          <w:rFonts w:cs="TH SarabunIT๙" w:hint="cs"/>
                          <w:b/>
                          <w:bCs/>
                          <w:cs/>
                        </w:rPr>
                        <w:t>งยืน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7CB1" w:rsidRDefault="00967CB1"/>
    <w:p w:rsidR="00822A8F" w:rsidRPr="00822A8F" w:rsidRDefault="00822A8F" w:rsidP="00822A8F">
      <w:pPr>
        <w:autoSpaceDE w:val="0"/>
        <w:autoSpaceDN w:val="0"/>
        <w:adjustRightInd w:val="0"/>
        <w:spacing w:after="0" w:line="240" w:lineRule="auto"/>
        <w:rPr>
          <w:rFonts w:cs="TH SarabunIT๙"/>
          <w:b/>
          <w:bCs/>
        </w:rPr>
      </w:pPr>
      <w:r w:rsidRPr="00822A8F">
        <w:rPr>
          <w:rFonts w:cs="TH SarabunIT๙"/>
          <w:b/>
          <w:bCs/>
          <w:cs/>
        </w:rPr>
        <w:t>1</w:t>
      </w:r>
      <w:r w:rsidRPr="00822A8F">
        <w:rPr>
          <w:rFonts w:cs="TH SarabunIT๙"/>
          <w:b/>
          <w:bCs/>
        </w:rPr>
        <w:t xml:space="preserve">. </w:t>
      </w:r>
      <w:r w:rsidRPr="00822A8F">
        <w:rPr>
          <w:rFonts w:cs="TH SarabunIT๙"/>
          <w:b/>
          <w:bCs/>
          <w:cs/>
        </w:rPr>
        <w:t>เป้าหมายการพัฒนา</w:t>
      </w:r>
    </w:p>
    <w:p w:rsidR="00822A8F" w:rsidRPr="00822A8F" w:rsidRDefault="00822A8F" w:rsidP="00822A8F">
      <w:pPr>
        <w:autoSpaceDE w:val="0"/>
        <w:autoSpaceDN w:val="0"/>
        <w:adjustRightInd w:val="0"/>
        <w:spacing w:after="0" w:line="240" w:lineRule="auto"/>
        <w:ind w:firstLine="720"/>
        <w:rPr>
          <w:rFonts w:cs="TH SarabunIT๙"/>
          <w:b/>
          <w:bCs/>
          <w:spacing w:val="-4"/>
        </w:rPr>
      </w:pPr>
      <w:r w:rsidRPr="00822A8F">
        <w:rPr>
          <w:rFonts w:cs="TH SarabunIT๙" w:hint="cs"/>
          <w:b/>
          <w:bCs/>
          <w:spacing w:val="-4"/>
          <w:cs/>
        </w:rPr>
        <w:t>1</w:t>
      </w:r>
      <w:r w:rsidRPr="00822A8F">
        <w:rPr>
          <w:rFonts w:cs="TH SarabunIT๙"/>
          <w:b/>
          <w:bCs/>
          <w:spacing w:val="-4"/>
        </w:rPr>
        <w:t>.</w:t>
      </w:r>
      <w:r w:rsidRPr="00822A8F">
        <w:rPr>
          <w:rFonts w:cs="TH SarabunIT๙"/>
          <w:b/>
          <w:bCs/>
          <w:spacing w:val="-4"/>
          <w:cs/>
        </w:rPr>
        <w:t>๑</w:t>
      </w:r>
      <w:r w:rsidRPr="00822A8F">
        <w:rPr>
          <w:rFonts w:cs="TH SarabunIT๙"/>
          <w:b/>
          <w:bCs/>
          <w:spacing w:val="-4"/>
        </w:rPr>
        <w:t xml:space="preserve"> </w:t>
      </w:r>
      <w:r w:rsidRPr="00822A8F">
        <w:rPr>
          <w:rFonts w:cs="TH SarabunIT๙"/>
          <w:b/>
          <w:bCs/>
          <w:spacing w:val="-4"/>
          <w:cs/>
        </w:rPr>
        <w:t>ความเชื่อมโยงของหมุดหมายกับเป้าหมายหลักของแผนพัฒนาฯ</w:t>
      </w:r>
      <w:r w:rsidRPr="00822A8F">
        <w:rPr>
          <w:rFonts w:cs="TH SarabunIT๙"/>
          <w:b/>
          <w:bCs/>
          <w:spacing w:val="-4"/>
        </w:rPr>
        <w:t xml:space="preserve"> </w:t>
      </w:r>
      <w:r w:rsidRPr="00822A8F">
        <w:rPr>
          <w:rFonts w:cs="TH SarabunIT๙"/>
          <w:b/>
          <w:bCs/>
          <w:spacing w:val="-4"/>
          <w:cs/>
        </w:rPr>
        <w:t>ฉบับที่</w:t>
      </w:r>
      <w:r w:rsidRPr="00822A8F">
        <w:rPr>
          <w:rFonts w:cs="TH SarabunIT๙"/>
          <w:b/>
          <w:bCs/>
          <w:spacing w:val="-4"/>
        </w:rPr>
        <w:t xml:space="preserve"> </w:t>
      </w:r>
      <w:r w:rsidRPr="00822A8F">
        <w:rPr>
          <w:rFonts w:cs="TH SarabunIT๙"/>
          <w:b/>
          <w:bCs/>
          <w:spacing w:val="-4"/>
          <w:cs/>
        </w:rPr>
        <w:t>๑๓</w:t>
      </w:r>
      <w:r w:rsidRPr="00822A8F">
        <w:rPr>
          <w:rFonts w:cs="TH SarabunIT๙"/>
          <w:b/>
          <w:bCs/>
          <w:spacing w:val="-4"/>
        </w:rPr>
        <w:t xml:space="preserve"> </w:t>
      </w:r>
      <w:r w:rsidRPr="00822A8F">
        <w:rPr>
          <w:rFonts w:cs="TH SarabunIT๙"/>
          <w:b/>
          <w:bCs/>
          <w:spacing w:val="-4"/>
          <w:cs/>
        </w:rPr>
        <w:t>และยุทธศาสตร์ชาติ</w:t>
      </w:r>
    </w:p>
    <w:p w:rsidR="00822A8F" w:rsidRDefault="00822A8F" w:rsidP="008B24B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822A8F">
        <w:rPr>
          <w:rFonts w:cs="TH SarabunIT๙"/>
          <w:b/>
          <w:bCs/>
          <w:cs/>
        </w:rPr>
        <w:t>หมุดหมายที่</w:t>
      </w:r>
      <w:r w:rsidRPr="00822A8F">
        <w:rPr>
          <w:rFonts w:cs="TH SarabunIT๙"/>
          <w:b/>
          <w:bCs/>
        </w:rPr>
        <w:t xml:space="preserve"> </w:t>
      </w:r>
      <w:r w:rsidRPr="00822A8F">
        <w:rPr>
          <w:rFonts w:cs="TH SarabunIT๙"/>
          <w:b/>
          <w:bCs/>
          <w:cs/>
        </w:rPr>
        <w:t>๒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ไทยเป็นจุดหมายของการท่องเที่ยวที่เน้นคุณภาพและความยั่งยืน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เชื่อมโยงกับยุทธศาสตร์ชาติด้านการสร้างขีดความสามารถในการแข่งขัน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ที่มุ่งเน้นการสร้างความหลากหลายด้านการท่องเที่ยว</w:t>
      </w:r>
      <w:r>
        <w:rPr>
          <w:rFonts w:cs="TH SarabunIT๙"/>
          <w:cs/>
        </w:rPr>
        <w:t>รักษาการเป็นจุดหมายปลายทางที่ส</w:t>
      </w:r>
      <w:r>
        <w:rPr>
          <w:rFonts w:cs="TH SarabunIT๙" w:hint="cs"/>
          <w:cs/>
        </w:rPr>
        <w:t>ำ</w:t>
      </w:r>
      <w:r w:rsidRPr="00822A8F">
        <w:rPr>
          <w:rFonts w:cs="TH SarabunIT๙"/>
          <w:cs/>
        </w:rPr>
        <w:t>คัญของการท่องเที่ยวระดับโลกที่ดึงดูดนักท่องเที่ยวทุกระดับ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และเพิ่มสัดส่วนของนักท่องเที่ยวที่มีคุณภาพสูง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อีกทั้งยังเชื่อมโยงกับเป้าหมายหลักของแผนพัฒนาฯ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ฉบับที่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๑๓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ใน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๔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เป้าหมาย</w:t>
      </w:r>
      <w:r w:rsidR="00293116">
        <w:rPr>
          <w:rFonts w:cs="TH SarabunIT๙"/>
        </w:rPr>
        <w:t xml:space="preserve">  </w:t>
      </w:r>
      <w:r w:rsidRPr="00822A8F">
        <w:rPr>
          <w:rFonts w:cs="TH SarabunIT๙"/>
          <w:cs/>
        </w:rPr>
        <w:t>ได้แก่</w:t>
      </w:r>
    </w:p>
    <w:p w:rsidR="00822A8F" w:rsidRDefault="00822A8F" w:rsidP="00822A8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293116">
        <w:rPr>
          <w:rFonts w:cs="TH SarabunIT๙"/>
          <w:b/>
          <w:bCs/>
        </w:rPr>
        <w:t xml:space="preserve"> </w:t>
      </w:r>
      <w:r w:rsidRPr="00293116">
        <w:rPr>
          <w:rFonts w:cs="TH SarabunIT๙"/>
          <w:b/>
          <w:bCs/>
          <w:cs/>
        </w:rPr>
        <w:t>เป้าหมายที่</w:t>
      </w:r>
      <w:r w:rsidRPr="00293116">
        <w:rPr>
          <w:rFonts w:cs="TH SarabunIT๙"/>
          <w:b/>
          <w:bCs/>
        </w:rPr>
        <w:t xml:space="preserve"> </w:t>
      </w:r>
      <w:r w:rsidRPr="00293116">
        <w:rPr>
          <w:rFonts w:cs="TH SarabunIT๙"/>
          <w:b/>
          <w:bCs/>
          <w:cs/>
        </w:rPr>
        <w:t>๑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b/>
          <w:bCs/>
          <w:cs/>
        </w:rPr>
        <w:t>การปรับโครงสร้างภาคการผลิตและบริการสู่เศรษฐกิจฐานนวัตกรรม</w:t>
      </w:r>
      <w:r w:rsidRPr="00822A8F">
        <w:rPr>
          <w:rFonts w:cs="TH SarabunIT๙"/>
          <w:b/>
          <w:bCs/>
        </w:rPr>
        <w:t xml:space="preserve"> </w:t>
      </w:r>
      <w:r w:rsidRPr="00822A8F">
        <w:rPr>
          <w:rFonts w:cs="TH SarabunIT๙"/>
          <w:cs/>
        </w:rPr>
        <w:t>โดยยกระดับให้ภาคการท่องเที่ยวมีขีดความสามารถในการแข่งขันที่สูงขึ้น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และส่งเสริมให้ผู้ประกอบการรายย่อยและชุมชนสามารถเชื่อมโยงกับห่วงโซ่มูลค่าได้</w:t>
      </w:r>
    </w:p>
    <w:p w:rsidR="00822A8F" w:rsidRDefault="00822A8F" w:rsidP="00822A8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b/>
          <w:bCs/>
        </w:rPr>
      </w:pPr>
      <w:r w:rsidRPr="00822A8F">
        <w:rPr>
          <w:rFonts w:cs="TH SarabunIT๙"/>
        </w:rPr>
        <w:t xml:space="preserve"> </w:t>
      </w:r>
      <w:r w:rsidRPr="00293116">
        <w:rPr>
          <w:rFonts w:cs="TH SarabunIT๙"/>
          <w:b/>
          <w:bCs/>
          <w:cs/>
        </w:rPr>
        <w:t>เป้าหมายที่</w:t>
      </w:r>
      <w:r w:rsidRPr="00293116">
        <w:rPr>
          <w:rFonts w:cs="TH SarabunIT๙"/>
          <w:b/>
          <w:bCs/>
        </w:rPr>
        <w:t xml:space="preserve"> </w:t>
      </w:r>
      <w:r w:rsidRPr="00293116">
        <w:rPr>
          <w:rFonts w:cs="TH SarabunIT๙"/>
          <w:b/>
          <w:bCs/>
          <w:cs/>
        </w:rPr>
        <w:t>๒</w:t>
      </w:r>
      <w:r w:rsidRPr="00822A8F">
        <w:rPr>
          <w:rFonts w:cs="TH SarabunIT๙"/>
        </w:rPr>
        <w:t xml:space="preserve"> </w:t>
      </w:r>
      <w:r w:rsidR="008B24B9">
        <w:rPr>
          <w:rFonts w:cs="TH SarabunIT๙"/>
          <w:b/>
          <w:bCs/>
          <w:cs/>
        </w:rPr>
        <w:t>การพัฒนาคนส</w:t>
      </w:r>
      <w:r w:rsidR="008B24B9">
        <w:rPr>
          <w:rFonts w:cs="TH SarabunIT๙" w:hint="cs"/>
          <w:b/>
          <w:bCs/>
          <w:cs/>
        </w:rPr>
        <w:t>ำ</w:t>
      </w:r>
      <w:r w:rsidRPr="00822A8F">
        <w:rPr>
          <w:rFonts w:cs="TH SarabunIT๙"/>
          <w:b/>
          <w:bCs/>
          <w:cs/>
        </w:rPr>
        <w:t>หรับโลกยุคใหม่</w:t>
      </w:r>
    </w:p>
    <w:p w:rsidR="00154670" w:rsidRDefault="00822A8F" w:rsidP="00822A8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822A8F">
        <w:rPr>
          <w:rFonts w:cs="TH SarabunIT๙"/>
          <w:b/>
          <w:bCs/>
        </w:rPr>
        <w:t xml:space="preserve"> </w:t>
      </w:r>
      <w:r w:rsidRPr="00293116">
        <w:rPr>
          <w:rFonts w:cs="TH SarabunIT๙"/>
          <w:b/>
          <w:bCs/>
          <w:cs/>
        </w:rPr>
        <w:t>เป้าหมายที่</w:t>
      </w:r>
      <w:r w:rsidRPr="00293116">
        <w:rPr>
          <w:rFonts w:cs="TH SarabunIT๙"/>
          <w:b/>
          <w:bCs/>
        </w:rPr>
        <w:t xml:space="preserve"> </w:t>
      </w:r>
      <w:r w:rsidRPr="00293116">
        <w:rPr>
          <w:rFonts w:cs="TH SarabunIT๙"/>
          <w:b/>
          <w:bCs/>
          <w:cs/>
        </w:rPr>
        <w:t>๓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b/>
          <w:bCs/>
          <w:cs/>
        </w:rPr>
        <w:t>การมุ่งสู่สังคมแห่งโอกาสและความเป็นธรรม</w:t>
      </w:r>
      <w:r w:rsidRPr="00822A8F">
        <w:rPr>
          <w:rFonts w:cs="TH SarabunIT๙"/>
          <w:b/>
          <w:bCs/>
        </w:rPr>
        <w:t xml:space="preserve"> </w:t>
      </w:r>
      <w:r w:rsidRPr="00822A8F">
        <w:rPr>
          <w:rFonts w:cs="TH SarabunIT๙"/>
        </w:rPr>
        <w:t xml:space="preserve"> </w:t>
      </w:r>
    </w:p>
    <w:p w:rsidR="00822A8F" w:rsidRDefault="00154670" w:rsidP="00822A8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b/>
          <w:bCs/>
          <w:sz w:val="12"/>
          <w:szCs w:val="12"/>
        </w:rPr>
      </w:pPr>
      <w:r>
        <w:rPr>
          <w:rFonts w:cs="TH SarabunIT๙" w:hint="cs"/>
          <w:b/>
          <w:bCs/>
          <w:cs/>
        </w:rPr>
        <w:t xml:space="preserve"> </w:t>
      </w:r>
      <w:r w:rsidR="00822A8F" w:rsidRPr="00154670">
        <w:rPr>
          <w:rFonts w:cs="TH SarabunIT๙"/>
          <w:b/>
          <w:bCs/>
          <w:cs/>
        </w:rPr>
        <w:t>เป้าหมายที่</w:t>
      </w:r>
      <w:r w:rsidR="00822A8F" w:rsidRPr="00154670">
        <w:rPr>
          <w:rFonts w:cs="TH SarabunIT๙"/>
          <w:b/>
          <w:bCs/>
        </w:rPr>
        <w:t xml:space="preserve"> </w:t>
      </w:r>
      <w:r w:rsidR="00822A8F" w:rsidRPr="00154670">
        <w:rPr>
          <w:rFonts w:cs="TH SarabunIT๙"/>
          <w:b/>
          <w:bCs/>
          <w:cs/>
        </w:rPr>
        <w:t>๔</w:t>
      </w:r>
      <w:r w:rsidR="00822A8F" w:rsidRPr="00154670">
        <w:rPr>
          <w:rFonts w:cs="TH SarabunIT๙"/>
          <w:b/>
          <w:bCs/>
        </w:rPr>
        <w:t xml:space="preserve"> </w:t>
      </w:r>
      <w:r w:rsidR="00822A8F" w:rsidRPr="00154670">
        <w:rPr>
          <w:rFonts w:cs="TH SarabunIT๙"/>
          <w:b/>
          <w:bCs/>
          <w:cs/>
        </w:rPr>
        <w:t>การเปลี่ยนผ่านการผลิตและบริโภคไปสู่ความยั่งยืนโดยให้ความส</w:t>
      </w:r>
      <w:r w:rsidR="00822A8F" w:rsidRPr="00154670">
        <w:rPr>
          <w:rFonts w:cs="TH SarabunIT๙" w:hint="cs"/>
          <w:b/>
          <w:bCs/>
          <w:cs/>
        </w:rPr>
        <w:t>ำ</w:t>
      </w:r>
      <w:r w:rsidR="00822A8F" w:rsidRPr="00154670">
        <w:rPr>
          <w:rFonts w:cs="TH SarabunIT๙"/>
          <w:b/>
          <w:bCs/>
          <w:cs/>
        </w:rPr>
        <w:t>คัญกับการ</w:t>
      </w:r>
      <w:r w:rsidR="00822A8F" w:rsidRPr="00293116">
        <w:rPr>
          <w:rFonts w:cs="TH SarabunIT๙"/>
          <w:b/>
          <w:bCs/>
          <w:cs/>
        </w:rPr>
        <w:t>บริหารจัดการทรัพยากรอย่างมีประสิทธิภาพและยั่งยืน</w:t>
      </w:r>
    </w:p>
    <w:p w:rsidR="00293116" w:rsidRPr="00293116" w:rsidRDefault="00293116" w:rsidP="00822A8F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sz w:val="12"/>
          <w:szCs w:val="12"/>
        </w:rPr>
      </w:pPr>
    </w:p>
    <w:p w:rsidR="00822A8F" w:rsidRPr="00822A8F" w:rsidRDefault="008B24B9" w:rsidP="008B24B9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</w:rPr>
      </w:pPr>
      <w:r>
        <w:rPr>
          <w:rFonts w:cs="TH SarabunIT๙" w:hint="cs"/>
          <w:b/>
          <w:bCs/>
          <w:cs/>
        </w:rPr>
        <w:t xml:space="preserve">2. </w:t>
      </w:r>
      <w:r w:rsidR="00822A8F" w:rsidRPr="00822A8F">
        <w:rPr>
          <w:rFonts w:cs="TH SarabunIT๙"/>
          <w:b/>
          <w:bCs/>
          <w:cs/>
        </w:rPr>
        <w:t>เป้าหมาย</w:t>
      </w:r>
      <w:r w:rsidR="00822A8F" w:rsidRPr="00822A8F">
        <w:rPr>
          <w:rFonts w:cs="TH SarabunIT๙"/>
          <w:b/>
          <w:bCs/>
        </w:rPr>
        <w:t xml:space="preserve"> </w:t>
      </w:r>
      <w:r w:rsidR="00822A8F" w:rsidRPr="00822A8F">
        <w:rPr>
          <w:rFonts w:cs="TH SarabunIT๙"/>
          <w:b/>
          <w:bCs/>
          <w:cs/>
        </w:rPr>
        <w:t>ตัวชี้วัด</w:t>
      </w:r>
      <w:r w:rsidR="00822A8F" w:rsidRPr="00822A8F">
        <w:rPr>
          <w:rFonts w:cs="TH SarabunIT๙"/>
          <w:b/>
          <w:bCs/>
        </w:rPr>
        <w:t xml:space="preserve"> </w:t>
      </w:r>
      <w:r w:rsidR="00822A8F" w:rsidRPr="00822A8F">
        <w:rPr>
          <w:rFonts w:cs="TH SarabunIT๙"/>
          <w:b/>
          <w:bCs/>
          <w:cs/>
        </w:rPr>
        <w:t>และค่าเป้าหมายของการพัฒนาระดับหมุดหมาย</w:t>
      </w:r>
    </w:p>
    <w:p w:rsidR="00822A8F" w:rsidRPr="00154670" w:rsidRDefault="00822A8F" w:rsidP="008B24B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</w:rPr>
      </w:pPr>
      <w:r w:rsidRPr="00154670">
        <w:rPr>
          <w:rFonts w:cs="TH SarabunIT๙"/>
          <w:b/>
          <w:bCs/>
          <w:cs/>
        </w:rPr>
        <w:t>เป้าหมายที่</w:t>
      </w:r>
      <w:r w:rsidRPr="00154670">
        <w:rPr>
          <w:rFonts w:cs="TH SarabunIT๙"/>
          <w:b/>
          <w:bCs/>
        </w:rPr>
        <w:t xml:space="preserve"> </w:t>
      </w:r>
      <w:r w:rsidRPr="00154670">
        <w:rPr>
          <w:rFonts w:cs="TH SarabunIT๙"/>
          <w:b/>
          <w:bCs/>
          <w:cs/>
        </w:rPr>
        <w:t>๑</w:t>
      </w:r>
      <w:r w:rsidRPr="00154670">
        <w:rPr>
          <w:rFonts w:cs="TH SarabunIT๙"/>
        </w:rPr>
        <w:t xml:space="preserve"> </w:t>
      </w:r>
      <w:r w:rsidRPr="00154670">
        <w:rPr>
          <w:rFonts w:cs="TH SarabunIT๙"/>
          <w:cs/>
        </w:rPr>
        <w:t>การเปลี่ยนการท่องเที่ยวไทยเป็นการท่องเที่ยวคุณภาพสูงที่เชื่อมโยงกับอุตสาหกรรมและบริการที่มีศักยภาพอื่น</w:t>
      </w:r>
    </w:p>
    <w:p w:rsidR="00822A8F" w:rsidRPr="00822A8F" w:rsidRDefault="00822A8F" w:rsidP="008B24B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</w:rPr>
      </w:pPr>
      <w:r w:rsidRPr="00822A8F">
        <w:rPr>
          <w:rFonts w:cs="TH SarabunIT๙"/>
          <w:b/>
          <w:bCs/>
          <w:cs/>
        </w:rPr>
        <w:t>ตัวชี้วัดที่</w:t>
      </w:r>
      <w:r w:rsidRPr="00822A8F">
        <w:rPr>
          <w:rFonts w:cs="TH SarabunIT๙"/>
          <w:b/>
          <w:bCs/>
        </w:rPr>
        <w:t xml:space="preserve"> </w:t>
      </w:r>
      <w:r w:rsidRPr="00822A8F">
        <w:rPr>
          <w:rFonts w:cs="TH SarabunIT๙"/>
          <w:b/>
          <w:bCs/>
          <w:cs/>
        </w:rPr>
        <w:t>๑</w:t>
      </w:r>
      <w:r w:rsidRPr="00822A8F">
        <w:rPr>
          <w:rFonts w:cs="TH SarabunIT๙"/>
          <w:b/>
          <w:bCs/>
        </w:rPr>
        <w:t>.</w:t>
      </w:r>
      <w:r w:rsidRPr="00822A8F">
        <w:rPr>
          <w:rFonts w:cs="TH SarabunIT๙"/>
          <w:b/>
          <w:bCs/>
          <w:cs/>
        </w:rPr>
        <w:t>๑</w:t>
      </w:r>
      <w:r w:rsidRPr="00822A8F">
        <w:rPr>
          <w:rFonts w:cs="TH SarabunIT๙"/>
          <w:b/>
          <w:bCs/>
        </w:rPr>
        <w:t xml:space="preserve"> </w:t>
      </w:r>
      <w:r w:rsidRPr="00822A8F">
        <w:rPr>
          <w:rFonts w:cs="TH SarabunIT๙"/>
          <w:cs/>
        </w:rPr>
        <w:t>นักท่องเที่ยวชาวไทยและชาวต่างชาติมีค่าใช้จ่ายต่อวันเพิ่มขึ้นเฉลี่ยร้อยละ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๑๐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ต่อปี</w:t>
      </w:r>
    </w:p>
    <w:p w:rsidR="008B24B9" w:rsidRDefault="00822A8F" w:rsidP="008B24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/>
        <w:jc w:val="thaiDistribute"/>
        <w:rPr>
          <w:rFonts w:cs="TH SarabunIT๙"/>
        </w:rPr>
      </w:pPr>
      <w:r w:rsidRPr="00822A8F">
        <w:rPr>
          <w:rFonts w:cs="TH SarabunIT๙"/>
          <w:b/>
          <w:bCs/>
          <w:cs/>
        </w:rPr>
        <w:t>ตัวชี้วัดที่</w:t>
      </w:r>
      <w:r w:rsidRPr="00822A8F">
        <w:rPr>
          <w:rFonts w:cs="TH SarabunIT๙"/>
          <w:b/>
          <w:bCs/>
        </w:rPr>
        <w:t xml:space="preserve"> </w:t>
      </w:r>
      <w:r w:rsidRPr="00822A8F">
        <w:rPr>
          <w:rFonts w:cs="TH SarabunIT๙"/>
          <w:b/>
          <w:bCs/>
          <w:cs/>
        </w:rPr>
        <w:t>๑</w:t>
      </w:r>
      <w:r w:rsidRPr="00822A8F">
        <w:rPr>
          <w:rFonts w:cs="TH SarabunIT๙"/>
          <w:b/>
          <w:bCs/>
        </w:rPr>
        <w:t>.</w:t>
      </w:r>
      <w:r w:rsidRPr="00822A8F">
        <w:rPr>
          <w:rFonts w:cs="TH SarabunIT๙"/>
          <w:b/>
          <w:bCs/>
          <w:cs/>
        </w:rPr>
        <w:t>๒</w:t>
      </w:r>
      <w:r w:rsidRPr="00822A8F">
        <w:rPr>
          <w:rFonts w:cs="TH SarabunIT๙"/>
          <w:b/>
          <w:bCs/>
        </w:rPr>
        <w:t xml:space="preserve"> </w:t>
      </w:r>
      <w:r w:rsidRPr="00822A8F">
        <w:rPr>
          <w:rFonts w:cs="TH SarabunIT๙"/>
          <w:cs/>
        </w:rPr>
        <w:t>อันดับดัชนีการพัฒนาการเดินทางและการท่องเที่ยวดีขึ้น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โดยมีอันดับรวมไม่เกิน</w:t>
      </w:r>
    </w:p>
    <w:p w:rsidR="00822A8F" w:rsidRPr="00822A8F" w:rsidRDefault="008B24B9" w:rsidP="008B24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18"/>
        <w:jc w:val="thaiDistribute"/>
        <w:rPr>
          <w:rFonts w:cs="TH SarabunIT๙"/>
        </w:rPr>
      </w:pPr>
      <w:r>
        <w:rPr>
          <w:rFonts w:cs="TH SarabunIT๙" w:hint="cs"/>
          <w:b/>
          <w:bCs/>
          <w:cs/>
        </w:rPr>
        <w:tab/>
      </w:r>
      <w:r>
        <w:rPr>
          <w:rFonts w:cs="TH SarabunIT๙" w:hint="cs"/>
          <w:b/>
          <w:bCs/>
          <w:cs/>
        </w:rPr>
        <w:tab/>
      </w:r>
      <w:r w:rsidR="00822A8F" w:rsidRPr="00822A8F">
        <w:rPr>
          <w:rFonts w:cs="TH SarabunIT๙"/>
          <w:cs/>
        </w:rPr>
        <w:t>อันดับที่</w:t>
      </w:r>
      <w:r w:rsidR="00822A8F" w:rsidRPr="00822A8F">
        <w:rPr>
          <w:rFonts w:cs="TH SarabunIT๙"/>
        </w:rPr>
        <w:t xml:space="preserve"> </w:t>
      </w:r>
      <w:r w:rsidR="00822A8F" w:rsidRPr="00822A8F">
        <w:rPr>
          <w:rFonts w:cs="TH SarabunIT๙"/>
          <w:cs/>
        </w:rPr>
        <w:t>๒๕</w:t>
      </w:r>
    </w:p>
    <w:p w:rsidR="00822A8F" w:rsidRPr="00822A8F" w:rsidRDefault="00822A8F" w:rsidP="008B24B9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</w:rPr>
      </w:pPr>
      <w:r w:rsidRPr="00822A8F">
        <w:rPr>
          <w:rFonts w:cs="TH SarabunIT๙"/>
          <w:cs/>
        </w:rPr>
        <w:t>ด้านความปลอดภัยและการรักษาความปลอดภัย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ไม่เกินอันดับที่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๕๐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ด้านความยั่งยืน</w:t>
      </w:r>
    </w:p>
    <w:p w:rsidR="00822A8F" w:rsidRPr="00822A8F" w:rsidRDefault="00822A8F" w:rsidP="008B24B9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</w:rPr>
      </w:pPr>
      <w:r w:rsidRPr="00822A8F">
        <w:rPr>
          <w:rFonts w:cs="TH SarabunIT๙"/>
          <w:cs/>
        </w:rPr>
        <w:t>ด้านสิ่งแวดล้อมไม่เกินอันดับที่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๕๐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ด้านสุขภาพและสุขอนามัยไม่เกินอันดับที่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๕๐</w:t>
      </w:r>
    </w:p>
    <w:p w:rsidR="00254EBE" w:rsidRDefault="00822A8F" w:rsidP="008B24B9">
      <w:pPr>
        <w:spacing w:after="0"/>
        <w:ind w:left="1440" w:firstLine="720"/>
        <w:jc w:val="thaiDistribute"/>
        <w:rPr>
          <w:rFonts w:cs="TH SarabunIT๙"/>
        </w:rPr>
      </w:pPr>
      <w:r w:rsidRPr="00822A8F">
        <w:rPr>
          <w:rFonts w:cs="TH SarabunIT๙"/>
          <w:cs/>
        </w:rPr>
        <w:t>และด้านทรัพยากรทางวัฒนธรรมและการท่องเที่ยวเชิงธุรกิจ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ไม่เกินอันดับที่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๒๕</w:t>
      </w:r>
    </w:p>
    <w:p w:rsidR="00822A8F" w:rsidRPr="00822A8F" w:rsidRDefault="00822A8F" w:rsidP="008B24B9">
      <w:pPr>
        <w:spacing w:after="0"/>
        <w:ind w:left="720" w:firstLine="720"/>
        <w:jc w:val="thaiDistribute"/>
        <w:rPr>
          <w:rFonts w:cs="TH SarabunIT๙"/>
        </w:rPr>
      </w:pPr>
      <w:r w:rsidRPr="00822A8F">
        <w:rPr>
          <w:rFonts w:cs="TH SarabunIT๙"/>
          <w:b/>
          <w:bCs/>
          <w:cs/>
        </w:rPr>
        <w:t>ตัวชี้วัดที่</w:t>
      </w:r>
      <w:r w:rsidRPr="00822A8F">
        <w:rPr>
          <w:rFonts w:cs="TH SarabunIT๙"/>
          <w:b/>
          <w:bCs/>
        </w:rPr>
        <w:t xml:space="preserve"> </w:t>
      </w:r>
      <w:r w:rsidRPr="00822A8F">
        <w:rPr>
          <w:rFonts w:cs="TH SarabunIT๙"/>
          <w:b/>
          <w:bCs/>
          <w:cs/>
        </w:rPr>
        <w:t>๑</w:t>
      </w:r>
      <w:r w:rsidRPr="00822A8F">
        <w:rPr>
          <w:rFonts w:cs="TH SarabunIT๙"/>
          <w:b/>
          <w:bCs/>
        </w:rPr>
        <w:t>.</w:t>
      </w:r>
      <w:r w:rsidRPr="00822A8F">
        <w:rPr>
          <w:rFonts w:cs="TH SarabunIT๙"/>
          <w:b/>
          <w:bCs/>
          <w:cs/>
        </w:rPr>
        <w:t>๓</w:t>
      </w:r>
      <w:r w:rsidRPr="00822A8F">
        <w:rPr>
          <w:rFonts w:cs="TH SarabunIT๙"/>
          <w:b/>
          <w:bCs/>
        </w:rPr>
        <w:t xml:space="preserve"> </w:t>
      </w:r>
      <w:r w:rsidRPr="00822A8F">
        <w:rPr>
          <w:rFonts w:cs="TH SarabunIT๙"/>
          <w:cs/>
        </w:rPr>
        <w:t>ระดับความพึงพอใจของนักท่องเที่ยวเพิ่มขึ้น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๐</w:t>
      </w:r>
      <w:r w:rsidRPr="00822A8F">
        <w:rPr>
          <w:rFonts w:cs="TH SarabunIT๙"/>
        </w:rPr>
        <w:t>.</w:t>
      </w:r>
      <w:r w:rsidRPr="00822A8F">
        <w:rPr>
          <w:rFonts w:cs="TH SarabunIT๙"/>
          <w:cs/>
        </w:rPr>
        <w:t>๐๕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คะแนนต่อปี</w:t>
      </w:r>
    </w:p>
    <w:p w:rsidR="00822A8F" w:rsidRPr="00822A8F" w:rsidRDefault="00822A8F" w:rsidP="008B24B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</w:rPr>
      </w:pPr>
      <w:r w:rsidRPr="00822A8F">
        <w:rPr>
          <w:rFonts w:cs="TH SarabunIT๙"/>
          <w:b/>
          <w:bCs/>
          <w:cs/>
        </w:rPr>
        <w:t>ตัวชี้วัดที่</w:t>
      </w:r>
      <w:r w:rsidRPr="00822A8F">
        <w:rPr>
          <w:rFonts w:cs="TH SarabunIT๙"/>
          <w:b/>
          <w:bCs/>
        </w:rPr>
        <w:t xml:space="preserve"> </w:t>
      </w:r>
      <w:r w:rsidRPr="00822A8F">
        <w:rPr>
          <w:rFonts w:cs="TH SarabunIT๙"/>
          <w:b/>
          <w:bCs/>
          <w:cs/>
        </w:rPr>
        <w:t>๑</w:t>
      </w:r>
      <w:r w:rsidRPr="00822A8F">
        <w:rPr>
          <w:rFonts w:cs="TH SarabunIT๙"/>
          <w:b/>
          <w:bCs/>
        </w:rPr>
        <w:t>.</w:t>
      </w:r>
      <w:r w:rsidRPr="00822A8F">
        <w:rPr>
          <w:rFonts w:cs="TH SarabunIT๙"/>
          <w:b/>
          <w:bCs/>
          <w:cs/>
        </w:rPr>
        <w:t>๔</w:t>
      </w:r>
      <w:r w:rsidRPr="00822A8F">
        <w:rPr>
          <w:rFonts w:cs="TH SarabunIT๙"/>
          <w:b/>
          <w:bCs/>
        </w:rPr>
        <w:t xml:space="preserve"> </w:t>
      </w:r>
      <w:r w:rsidRPr="00822A8F">
        <w:rPr>
          <w:rFonts w:cs="TH SarabunIT๙"/>
          <w:cs/>
        </w:rPr>
        <w:t>จ</w:t>
      </w:r>
      <w:r w:rsidR="00293116">
        <w:rPr>
          <w:rFonts w:cs="TH SarabunIT๙" w:hint="cs"/>
          <w:cs/>
        </w:rPr>
        <w:t>ำ</w:t>
      </w:r>
      <w:r w:rsidR="00154670">
        <w:rPr>
          <w:rFonts w:cs="TH SarabunIT๙"/>
          <w:cs/>
        </w:rPr>
        <w:t>นวนนักท่องเที่ยวกลุ่มเดินทางซ้</w:t>
      </w:r>
      <w:r w:rsidR="00154670">
        <w:rPr>
          <w:rFonts w:cs="TH SarabunIT๙" w:hint="cs"/>
          <w:cs/>
        </w:rPr>
        <w:t>ำ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เพิ่มขึ้นเฉลี่ยร้อยละ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๑๕</w:t>
      </w:r>
      <w:r w:rsidRPr="00822A8F">
        <w:rPr>
          <w:rFonts w:cs="TH SarabunIT๙"/>
        </w:rPr>
        <w:t xml:space="preserve"> </w:t>
      </w:r>
      <w:r w:rsidRPr="00822A8F">
        <w:rPr>
          <w:rFonts w:cs="TH SarabunIT๙"/>
          <w:cs/>
        </w:rPr>
        <w:t>ต่อปี</w:t>
      </w:r>
    </w:p>
    <w:p w:rsidR="00822A8F" w:rsidRPr="00822A8F" w:rsidRDefault="00822A8F" w:rsidP="008B24B9">
      <w:pPr>
        <w:autoSpaceDE w:val="0"/>
        <w:autoSpaceDN w:val="0"/>
        <w:adjustRightInd w:val="0"/>
        <w:spacing w:after="0" w:line="240" w:lineRule="auto"/>
        <w:ind w:left="1418" w:hanging="698"/>
        <w:jc w:val="thaiDistribute"/>
        <w:rPr>
          <w:rFonts w:cs="TH SarabunIT๙"/>
          <w:b/>
          <w:bCs/>
        </w:rPr>
      </w:pPr>
      <w:r w:rsidRPr="00822A8F">
        <w:rPr>
          <w:rFonts w:cs="TH SarabunIT๙"/>
          <w:b/>
          <w:bCs/>
          <w:cs/>
        </w:rPr>
        <w:t>เป้าหมายที่</w:t>
      </w:r>
      <w:r w:rsidRPr="00822A8F">
        <w:rPr>
          <w:rFonts w:cs="TH SarabunIT๙"/>
          <w:b/>
          <w:bCs/>
        </w:rPr>
        <w:t xml:space="preserve"> </w:t>
      </w:r>
      <w:r w:rsidRPr="00822A8F">
        <w:rPr>
          <w:rFonts w:cs="TH SarabunIT๙"/>
          <w:b/>
          <w:bCs/>
          <w:cs/>
        </w:rPr>
        <w:t>๒</w:t>
      </w:r>
      <w:r w:rsidRPr="00822A8F">
        <w:rPr>
          <w:rFonts w:cs="TH SarabunIT๙"/>
          <w:b/>
          <w:bCs/>
        </w:rPr>
        <w:t xml:space="preserve"> </w:t>
      </w:r>
      <w:r w:rsidRPr="00822A8F">
        <w:rPr>
          <w:rFonts w:cs="TH SarabunIT๙"/>
          <w:b/>
          <w:bCs/>
          <w:cs/>
        </w:rPr>
        <w:t>การปรับโครงสร้างการท่องเที่ยวให้พึ่งพานักท่องเที่ยวในประเทศและมีการกระจายโอกาสทางเศรษฐกิจมากขึ้น</w:t>
      </w:r>
    </w:p>
    <w:p w:rsidR="008B24B9" w:rsidRDefault="00822A8F" w:rsidP="008B24B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</w:rPr>
      </w:pPr>
      <w:r w:rsidRPr="00154670">
        <w:rPr>
          <w:rFonts w:cs="TH SarabunIT๙"/>
          <w:cs/>
        </w:rPr>
        <w:t>ตัวชี้วัดที่</w:t>
      </w:r>
      <w:r w:rsidRPr="00154670">
        <w:rPr>
          <w:rFonts w:cs="TH SarabunIT๙"/>
        </w:rPr>
        <w:t xml:space="preserve"> </w:t>
      </w:r>
      <w:r w:rsidRPr="00154670">
        <w:rPr>
          <w:rFonts w:cs="TH SarabunIT๙"/>
          <w:cs/>
        </w:rPr>
        <w:t>๒</w:t>
      </w:r>
      <w:r w:rsidRPr="00154670">
        <w:rPr>
          <w:rFonts w:cs="TH SarabunIT๙"/>
        </w:rPr>
        <w:t>.</w:t>
      </w:r>
      <w:r w:rsidRPr="00154670">
        <w:rPr>
          <w:rFonts w:cs="TH SarabunIT๙"/>
          <w:cs/>
        </w:rPr>
        <w:t>๑</w:t>
      </w:r>
      <w:r w:rsidRPr="00154670">
        <w:rPr>
          <w:rFonts w:cs="TH SarabunIT๙"/>
        </w:rPr>
        <w:t xml:space="preserve"> </w:t>
      </w:r>
      <w:r w:rsidRPr="00154670">
        <w:rPr>
          <w:rFonts w:cs="TH SarabunIT๙"/>
          <w:cs/>
        </w:rPr>
        <w:t>รายได้จากการท่องเที่ยวเมืองรองเฉลี่ยทุกเมืองเพิ่มขึ้นร้อยละ</w:t>
      </w:r>
      <w:r w:rsidRPr="00154670">
        <w:rPr>
          <w:rFonts w:cs="TH SarabunIT๙"/>
        </w:rPr>
        <w:t xml:space="preserve"> </w:t>
      </w:r>
      <w:r w:rsidRPr="00154670">
        <w:rPr>
          <w:rFonts w:cs="TH SarabunIT๙"/>
          <w:cs/>
        </w:rPr>
        <w:t>๑๐</w:t>
      </w:r>
      <w:r w:rsidRPr="00154670">
        <w:rPr>
          <w:rFonts w:cs="TH SarabunIT๙"/>
        </w:rPr>
        <w:t xml:space="preserve"> </w:t>
      </w:r>
      <w:r w:rsidRPr="00154670">
        <w:rPr>
          <w:rFonts w:cs="TH SarabunIT๙"/>
          <w:cs/>
        </w:rPr>
        <w:t>ต่อปี</w:t>
      </w:r>
      <w:r w:rsidRPr="00154670">
        <w:rPr>
          <w:rFonts w:cs="TH SarabunIT๙"/>
        </w:rPr>
        <w:t xml:space="preserve"> (</w:t>
      </w:r>
      <w:r w:rsidR="008B24B9">
        <w:rPr>
          <w:rFonts w:cs="TH SarabunIT๙"/>
          <w:cs/>
        </w:rPr>
        <w:t>ค่าเฉลี่ยถ่วง</w:t>
      </w:r>
    </w:p>
    <w:p w:rsidR="00822A8F" w:rsidRPr="00154670" w:rsidRDefault="008B24B9" w:rsidP="008B24B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</w:rPr>
      </w:pPr>
      <w:r>
        <w:rPr>
          <w:rFonts w:cs="TH SarabunIT๙" w:hint="cs"/>
          <w:cs/>
        </w:rPr>
        <w:tab/>
      </w:r>
      <w:r>
        <w:rPr>
          <w:rFonts w:cs="TH SarabunIT๙"/>
          <w:cs/>
        </w:rPr>
        <w:t>น้</w:t>
      </w:r>
      <w:r>
        <w:rPr>
          <w:rFonts w:cs="TH SarabunIT๙" w:hint="cs"/>
          <w:cs/>
        </w:rPr>
        <w:t>ำ</w:t>
      </w:r>
      <w:r w:rsidR="00822A8F" w:rsidRPr="00154670">
        <w:rPr>
          <w:rFonts w:cs="TH SarabunIT๙"/>
          <w:cs/>
        </w:rPr>
        <w:t>หนักของเมืองรองทั้งหมด</w:t>
      </w:r>
      <w:r w:rsidR="00822A8F" w:rsidRPr="00154670">
        <w:rPr>
          <w:rFonts w:cs="TH SarabunIT๙"/>
        </w:rPr>
        <w:t>)</w:t>
      </w:r>
    </w:p>
    <w:p w:rsidR="00822A8F" w:rsidRPr="00154670" w:rsidRDefault="00822A8F" w:rsidP="008B24B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</w:rPr>
      </w:pPr>
      <w:r w:rsidRPr="00154670">
        <w:rPr>
          <w:rFonts w:cs="TH SarabunIT๙"/>
          <w:cs/>
        </w:rPr>
        <w:t>ตัวชี้วัดที่</w:t>
      </w:r>
      <w:r w:rsidRPr="00154670">
        <w:rPr>
          <w:rFonts w:cs="TH SarabunIT๙"/>
        </w:rPr>
        <w:t xml:space="preserve"> </w:t>
      </w:r>
      <w:r w:rsidRPr="00154670">
        <w:rPr>
          <w:rFonts w:cs="TH SarabunIT๙"/>
          <w:cs/>
        </w:rPr>
        <w:t>๒</w:t>
      </w:r>
      <w:r w:rsidRPr="00154670">
        <w:rPr>
          <w:rFonts w:cs="TH SarabunIT๙"/>
        </w:rPr>
        <w:t>.</w:t>
      </w:r>
      <w:r w:rsidRPr="00154670">
        <w:rPr>
          <w:rFonts w:cs="TH SarabunIT๙"/>
          <w:cs/>
        </w:rPr>
        <w:t>๒</w:t>
      </w:r>
      <w:r w:rsidRPr="00154670">
        <w:rPr>
          <w:rFonts w:cs="TH SarabunIT๙"/>
        </w:rPr>
        <w:t xml:space="preserve"> </w:t>
      </w:r>
      <w:r w:rsidRPr="00154670">
        <w:rPr>
          <w:rFonts w:cs="TH SarabunIT๙"/>
          <w:cs/>
        </w:rPr>
        <w:t>รายได้จากนักท่องเที่ยวชาวไทย</w:t>
      </w:r>
      <w:r w:rsidRPr="00154670">
        <w:rPr>
          <w:rFonts w:cs="TH SarabunIT๙"/>
        </w:rPr>
        <w:t xml:space="preserve"> </w:t>
      </w:r>
      <w:r w:rsidRPr="00154670">
        <w:rPr>
          <w:rFonts w:cs="TH SarabunIT๙"/>
          <w:cs/>
        </w:rPr>
        <w:t>เพิ่มขึ้นร้อยละ</w:t>
      </w:r>
      <w:r w:rsidRPr="00154670">
        <w:rPr>
          <w:rFonts w:cs="TH SarabunIT๙"/>
        </w:rPr>
        <w:t xml:space="preserve"> </w:t>
      </w:r>
      <w:r w:rsidRPr="00154670">
        <w:rPr>
          <w:rFonts w:cs="TH SarabunIT๙"/>
          <w:cs/>
        </w:rPr>
        <w:t>๑๐</w:t>
      </w:r>
      <w:r w:rsidRPr="00154670">
        <w:rPr>
          <w:rFonts w:cs="TH SarabunIT๙"/>
        </w:rPr>
        <w:t xml:space="preserve"> </w:t>
      </w:r>
      <w:r w:rsidRPr="00154670">
        <w:rPr>
          <w:rFonts w:cs="TH SarabunIT๙"/>
          <w:cs/>
        </w:rPr>
        <w:t>ต่อปี</w:t>
      </w:r>
    </w:p>
    <w:p w:rsidR="00822A8F" w:rsidRPr="00154670" w:rsidRDefault="00822A8F" w:rsidP="008B24B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</w:rPr>
      </w:pPr>
      <w:r w:rsidRPr="00154670">
        <w:rPr>
          <w:rFonts w:cs="TH SarabunIT๙"/>
          <w:cs/>
        </w:rPr>
        <w:t>ตัวชี้วัดที่</w:t>
      </w:r>
      <w:r w:rsidRPr="00154670">
        <w:rPr>
          <w:rFonts w:cs="TH SarabunIT๙"/>
        </w:rPr>
        <w:t xml:space="preserve"> </w:t>
      </w:r>
      <w:r w:rsidRPr="00154670">
        <w:rPr>
          <w:rFonts w:cs="TH SarabunIT๙"/>
          <w:cs/>
        </w:rPr>
        <w:t>๒</w:t>
      </w:r>
      <w:r w:rsidRPr="00154670">
        <w:rPr>
          <w:rFonts w:cs="TH SarabunIT๙"/>
        </w:rPr>
        <w:t>.</w:t>
      </w:r>
      <w:r w:rsidRPr="00154670">
        <w:rPr>
          <w:rFonts w:cs="TH SarabunIT๙"/>
          <w:cs/>
        </w:rPr>
        <w:t>๓</w:t>
      </w:r>
      <w:r w:rsidRPr="00154670">
        <w:rPr>
          <w:rFonts w:cs="TH SarabunIT๙"/>
        </w:rPr>
        <w:t xml:space="preserve"> </w:t>
      </w:r>
      <w:r w:rsidRPr="00154670">
        <w:rPr>
          <w:rFonts w:cs="TH SarabunIT๙"/>
          <w:cs/>
        </w:rPr>
        <w:t>มีชุมชนที่เป็นวิสาหกิจเพื่อสังคม</w:t>
      </w:r>
      <w:r w:rsidRPr="00154670">
        <w:rPr>
          <w:rFonts w:cs="TH SarabunIT๙"/>
        </w:rPr>
        <w:t xml:space="preserve"> </w:t>
      </w:r>
      <w:r w:rsidRPr="00154670">
        <w:rPr>
          <w:rFonts w:cs="TH SarabunIT๙"/>
          <w:cs/>
        </w:rPr>
        <w:t>เพิ่มขึ้นเฉลี่ยปีละ</w:t>
      </w:r>
      <w:r w:rsidRPr="00154670">
        <w:rPr>
          <w:rFonts w:cs="TH SarabunIT๙"/>
        </w:rPr>
        <w:t xml:space="preserve"> </w:t>
      </w:r>
      <w:r w:rsidRPr="00154670">
        <w:rPr>
          <w:rFonts w:cs="TH SarabunIT๙"/>
          <w:cs/>
        </w:rPr>
        <w:t>๕๐</w:t>
      </w:r>
      <w:r w:rsidRPr="00154670">
        <w:rPr>
          <w:rFonts w:cs="TH SarabunIT๙"/>
        </w:rPr>
        <w:t xml:space="preserve"> </w:t>
      </w:r>
      <w:r w:rsidRPr="00154670">
        <w:rPr>
          <w:rFonts w:cs="TH SarabunIT๙"/>
          <w:cs/>
        </w:rPr>
        <w:t>ชุมชน</w:t>
      </w:r>
    </w:p>
    <w:p w:rsidR="00822A8F" w:rsidRPr="006465CF" w:rsidRDefault="00822A8F" w:rsidP="006465C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b/>
          <w:bCs/>
        </w:rPr>
      </w:pPr>
      <w:r w:rsidRPr="006465CF">
        <w:rPr>
          <w:rFonts w:cs="TH SarabunIT๙"/>
          <w:b/>
          <w:bCs/>
          <w:cs/>
        </w:rPr>
        <w:t>เป้าหมายที่</w:t>
      </w:r>
      <w:r w:rsidRPr="006465CF">
        <w:rPr>
          <w:rFonts w:cs="TH SarabunIT๙"/>
          <w:b/>
          <w:bCs/>
        </w:rPr>
        <w:t xml:space="preserve"> </w:t>
      </w:r>
      <w:r w:rsidRPr="006465CF">
        <w:rPr>
          <w:rFonts w:cs="TH SarabunIT๙"/>
          <w:b/>
          <w:bCs/>
          <w:cs/>
        </w:rPr>
        <w:t>๓</w:t>
      </w:r>
      <w:r w:rsidRPr="006465CF">
        <w:rPr>
          <w:rFonts w:cs="TH SarabunIT๙"/>
          <w:b/>
          <w:bCs/>
        </w:rPr>
        <w:t xml:space="preserve"> </w:t>
      </w:r>
      <w:r w:rsidRPr="006465CF">
        <w:rPr>
          <w:rFonts w:cs="TH SarabunIT๙"/>
          <w:b/>
          <w:bCs/>
          <w:cs/>
        </w:rPr>
        <w:t>การท่องเที่ยวไทยต้องมีการบริหารจัดการอย่างยั่งยืนในทุกมิติ</w:t>
      </w:r>
    </w:p>
    <w:p w:rsidR="00822A8F" w:rsidRPr="00154670" w:rsidRDefault="00822A8F" w:rsidP="006465CF">
      <w:pPr>
        <w:autoSpaceDE w:val="0"/>
        <w:autoSpaceDN w:val="0"/>
        <w:adjustRightInd w:val="0"/>
        <w:spacing w:after="0" w:line="240" w:lineRule="auto"/>
        <w:ind w:left="2160" w:hanging="742"/>
        <w:jc w:val="thaiDistribute"/>
        <w:rPr>
          <w:rFonts w:cs="TH SarabunIT๙"/>
        </w:rPr>
      </w:pPr>
      <w:r w:rsidRPr="00154670">
        <w:rPr>
          <w:rFonts w:cs="TH SarabunIT๙"/>
          <w:cs/>
        </w:rPr>
        <w:t>ตัวชี้วัดที่</w:t>
      </w:r>
      <w:r w:rsidRPr="00154670">
        <w:rPr>
          <w:rFonts w:cs="TH SarabunIT๙"/>
        </w:rPr>
        <w:t xml:space="preserve"> </w:t>
      </w:r>
      <w:r w:rsidRPr="00154670">
        <w:rPr>
          <w:rFonts w:cs="TH SarabunIT๙"/>
          <w:cs/>
        </w:rPr>
        <w:t>๓</w:t>
      </w:r>
      <w:r w:rsidRPr="00154670">
        <w:rPr>
          <w:rFonts w:cs="TH SarabunIT๙"/>
        </w:rPr>
        <w:t>.</w:t>
      </w:r>
      <w:r w:rsidRPr="00154670">
        <w:rPr>
          <w:rFonts w:cs="TH SarabunIT๙"/>
          <w:cs/>
        </w:rPr>
        <w:t>๑</w:t>
      </w:r>
      <w:r w:rsidRPr="00154670">
        <w:rPr>
          <w:rFonts w:cs="TH SarabunIT๙"/>
        </w:rPr>
        <w:t xml:space="preserve"> </w:t>
      </w:r>
      <w:r w:rsidRPr="00154670">
        <w:rPr>
          <w:rFonts w:cs="TH SarabunIT๙"/>
          <w:cs/>
        </w:rPr>
        <w:t>ผู้ประกอบการและแหล่งท่องเที่ยวได้รับมาตรฐานการท่องเที่ยวไทย</w:t>
      </w:r>
      <w:r w:rsidRPr="00154670">
        <w:rPr>
          <w:rFonts w:cs="TH SarabunIT๙"/>
        </w:rPr>
        <w:t xml:space="preserve"> </w:t>
      </w:r>
      <w:r w:rsidRPr="00154670">
        <w:rPr>
          <w:rFonts w:cs="TH SarabunIT๙"/>
          <w:cs/>
        </w:rPr>
        <w:t>เพิ่มขึ้นร้อยละ</w:t>
      </w:r>
      <w:r w:rsidRPr="00154670">
        <w:rPr>
          <w:rFonts w:cs="TH SarabunIT๙"/>
        </w:rPr>
        <w:t xml:space="preserve"> </w:t>
      </w:r>
      <w:r w:rsidRPr="00154670">
        <w:rPr>
          <w:rFonts w:cs="TH SarabunIT๙"/>
          <w:cs/>
        </w:rPr>
        <w:t>๑๐</w:t>
      </w:r>
      <w:r w:rsidRPr="00154670">
        <w:rPr>
          <w:rFonts w:cs="TH SarabunIT๙"/>
        </w:rPr>
        <w:t xml:space="preserve"> </w:t>
      </w:r>
      <w:r w:rsidRPr="00154670">
        <w:rPr>
          <w:rFonts w:cs="TH SarabunIT๙"/>
          <w:cs/>
        </w:rPr>
        <w:t>ต่อปี</w:t>
      </w:r>
    </w:p>
    <w:p w:rsidR="00822A8F" w:rsidRPr="006465CF" w:rsidRDefault="00822A8F" w:rsidP="006465CF">
      <w:pPr>
        <w:ind w:left="698" w:firstLine="720"/>
        <w:jc w:val="thaiDistribute"/>
        <w:rPr>
          <w:rFonts w:cs="TH SarabunIT๙"/>
          <w:spacing w:val="-6"/>
        </w:rPr>
      </w:pPr>
      <w:r w:rsidRPr="006465CF">
        <w:rPr>
          <w:rFonts w:cs="TH SarabunIT๙"/>
          <w:spacing w:val="-6"/>
          <w:cs/>
        </w:rPr>
        <w:t>ตัวชี้วัดที่</w:t>
      </w:r>
      <w:r w:rsidRPr="006465CF">
        <w:rPr>
          <w:rFonts w:cs="TH SarabunIT๙"/>
          <w:spacing w:val="-6"/>
        </w:rPr>
        <w:t xml:space="preserve"> </w:t>
      </w:r>
      <w:r w:rsidRPr="006465CF">
        <w:rPr>
          <w:rFonts w:cs="TH SarabunIT๙"/>
          <w:spacing w:val="-6"/>
          <w:cs/>
        </w:rPr>
        <w:t>๓</w:t>
      </w:r>
      <w:r w:rsidRPr="006465CF">
        <w:rPr>
          <w:rFonts w:cs="TH SarabunIT๙"/>
          <w:spacing w:val="-6"/>
        </w:rPr>
        <w:t>.</w:t>
      </w:r>
      <w:r w:rsidRPr="006465CF">
        <w:rPr>
          <w:rFonts w:cs="TH SarabunIT๙"/>
          <w:spacing w:val="-6"/>
          <w:cs/>
        </w:rPr>
        <w:t>๒</w:t>
      </w:r>
      <w:r w:rsidRPr="006465CF">
        <w:rPr>
          <w:rFonts w:cs="TH SarabunIT๙"/>
          <w:spacing w:val="-6"/>
        </w:rPr>
        <w:t xml:space="preserve"> </w:t>
      </w:r>
      <w:r w:rsidRPr="006465CF">
        <w:rPr>
          <w:rFonts w:cs="TH SarabunIT๙"/>
          <w:spacing w:val="-6"/>
          <w:cs/>
        </w:rPr>
        <w:t>ชุมชนท่องเที่ยวได้รับมาตรฐานการท่องเที่ยวโดยชุมชน</w:t>
      </w:r>
      <w:r w:rsidRPr="006465CF">
        <w:rPr>
          <w:rFonts w:cs="TH SarabunIT๙"/>
          <w:spacing w:val="-6"/>
        </w:rPr>
        <w:t xml:space="preserve"> </w:t>
      </w:r>
      <w:r w:rsidRPr="006465CF">
        <w:rPr>
          <w:rFonts w:cs="TH SarabunIT๙"/>
          <w:spacing w:val="-6"/>
          <w:cs/>
        </w:rPr>
        <w:t>เพิ่มขึ้นไม่น้อยกว่าปีละ</w:t>
      </w:r>
      <w:r w:rsidRPr="006465CF">
        <w:rPr>
          <w:rFonts w:cs="TH SarabunIT๙"/>
          <w:spacing w:val="-6"/>
        </w:rPr>
        <w:t xml:space="preserve"> </w:t>
      </w:r>
      <w:r w:rsidRPr="006465CF">
        <w:rPr>
          <w:rFonts w:cs="TH SarabunIT๙"/>
          <w:spacing w:val="-6"/>
          <w:cs/>
        </w:rPr>
        <w:t>๕๐</w:t>
      </w:r>
      <w:r w:rsidRPr="006465CF">
        <w:rPr>
          <w:rFonts w:cs="TH SarabunIT๙"/>
          <w:spacing w:val="-6"/>
        </w:rPr>
        <w:t xml:space="preserve"> </w:t>
      </w:r>
      <w:r w:rsidRPr="006465CF">
        <w:rPr>
          <w:rFonts w:cs="TH SarabunIT๙"/>
          <w:spacing w:val="-6"/>
          <w:cs/>
        </w:rPr>
        <w:t>ชุมชน</w:t>
      </w:r>
    </w:p>
    <w:sectPr w:rsidR="00822A8F" w:rsidRPr="006465CF" w:rsidSect="006465CF">
      <w:headerReference w:type="default" r:id="rId7"/>
      <w:pgSz w:w="12240" w:h="15840"/>
      <w:pgMar w:top="1440" w:right="1134" w:bottom="284" w:left="1418" w:header="720" w:footer="720" w:gutter="0"/>
      <w:pgNumType w:start="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19" w:rsidRDefault="008B0419" w:rsidP="00F809FD">
      <w:pPr>
        <w:spacing w:after="0" w:line="240" w:lineRule="auto"/>
      </w:pPr>
      <w:r>
        <w:separator/>
      </w:r>
    </w:p>
  </w:endnote>
  <w:endnote w:type="continuationSeparator" w:id="0">
    <w:p w:rsidR="008B0419" w:rsidRDefault="008B0419" w:rsidP="00F8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19" w:rsidRDefault="008B0419" w:rsidP="00F809FD">
      <w:pPr>
        <w:spacing w:after="0" w:line="240" w:lineRule="auto"/>
      </w:pPr>
      <w:r>
        <w:separator/>
      </w:r>
    </w:p>
  </w:footnote>
  <w:footnote w:type="continuationSeparator" w:id="0">
    <w:p w:rsidR="008B0419" w:rsidRDefault="008B0419" w:rsidP="00F8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439435"/>
      <w:docPartObj>
        <w:docPartGallery w:val="Page Numbers (Top of Page)"/>
        <w:docPartUnique/>
      </w:docPartObj>
    </w:sdtPr>
    <w:sdtContent>
      <w:p w:rsidR="00EE4525" w:rsidRDefault="00EE45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4525">
          <w:rPr>
            <w:noProof/>
            <w:lang w:val="th-TH"/>
          </w:rPr>
          <w:t>20</w:t>
        </w:r>
        <w:r>
          <w:fldChar w:fldCharType="end"/>
        </w:r>
      </w:p>
    </w:sdtContent>
  </w:sdt>
  <w:p w:rsidR="00F809FD" w:rsidRDefault="00F809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34"/>
    <w:rsid w:val="00154670"/>
    <w:rsid w:val="00254EBE"/>
    <w:rsid w:val="00264FB5"/>
    <w:rsid w:val="00293116"/>
    <w:rsid w:val="002B2038"/>
    <w:rsid w:val="005B6E34"/>
    <w:rsid w:val="006465CF"/>
    <w:rsid w:val="00822A8F"/>
    <w:rsid w:val="008B0419"/>
    <w:rsid w:val="008B24B9"/>
    <w:rsid w:val="00967CB1"/>
    <w:rsid w:val="00B67819"/>
    <w:rsid w:val="00BA75AA"/>
    <w:rsid w:val="00E952D9"/>
    <w:rsid w:val="00EE4525"/>
    <w:rsid w:val="00F8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9F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F809FD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F809F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F809FD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9F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F809FD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F809F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F809FD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10</cp:revision>
  <cp:lastPrinted>2023-02-06T08:09:00Z</cp:lastPrinted>
  <dcterms:created xsi:type="dcterms:W3CDTF">2022-11-30T06:06:00Z</dcterms:created>
  <dcterms:modified xsi:type="dcterms:W3CDTF">2023-02-06T08:10:00Z</dcterms:modified>
</cp:coreProperties>
</file>