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29" w:rsidRPr="00B43328" w:rsidRDefault="000D2229" w:rsidP="000D2229">
      <w:pPr>
        <w:rPr>
          <w:rFonts w:cs="TH SarabunIT๙"/>
          <w:b/>
          <w:bCs/>
          <w:cs/>
        </w:rPr>
      </w:pPr>
      <w:bookmarkStart w:id="0" w:name="_GoBack"/>
      <w:bookmarkEnd w:id="0"/>
      <w:r>
        <w:rPr>
          <w:rFonts w:ascii="THSarabunPSK-Bold" w:hAnsi="THSarabunPSK-Bold" w:cs="THSarabunPSK-Bold" w:hint="cs"/>
          <w:b/>
          <w:bCs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41BB7" wp14:editId="1C4845E0">
                <wp:simplePos x="0" y="0"/>
                <wp:positionH relativeFrom="column">
                  <wp:posOffset>-11430</wp:posOffset>
                </wp:positionH>
                <wp:positionV relativeFrom="paragraph">
                  <wp:posOffset>154305</wp:posOffset>
                </wp:positionV>
                <wp:extent cx="6353032" cy="416257"/>
                <wp:effectExtent l="0" t="0" r="10160" b="2222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032" cy="41625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229" w:rsidRPr="00B43328" w:rsidRDefault="000D2229" w:rsidP="000D2229">
                            <w:pPr>
                              <w:rPr>
                                <w:rFonts w:cs="TH SarabunIT๙"/>
                                <w:b/>
                                <w:bCs/>
                                <w:cs/>
                              </w:rPr>
                            </w:pPr>
                            <w:r w:rsidRPr="00B43328">
                              <w:rPr>
                                <w:rFonts w:cs="TH SarabunIT๙"/>
                                <w:b/>
                                <w:bCs/>
                                <w:cs/>
                              </w:rPr>
                              <w:t>หมุดหมายที่</w:t>
                            </w:r>
                            <w:r>
                              <w:rPr>
                                <w:rFonts w:cs="TH SarabunIT๙"/>
                                <w:b/>
                                <w:bCs/>
                              </w:rPr>
                              <w:t xml:space="preserve"> 4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>ไทยเป็นศูนย์กลางทางการแพทย์และสุขภาพมูลค่าสูง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-.9pt;margin-top:12.15pt;width:500.2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" fillcolor="#b2a1c7 [1943]" strokecolor="#f79646 [3209]" strokeweight="2pt">
                <v:textbox>
                  <w:txbxContent>
                    <w:p w:rsidR="000D2229" w:rsidRPr="00B43328" w:rsidRDefault="000D2229" w:rsidP="000D2229">
                      <w:pPr>
                        <w:rPr>
                          <w:rFonts w:cs="TH SarabunIT๙"/>
                          <w:b/>
                          <w:bCs/>
                          <w:cs/>
                        </w:rPr>
                      </w:pPr>
                      <w:r w:rsidRPr="00B43328">
                        <w:rPr>
                          <w:rFonts w:cs="TH SarabunIT๙"/>
                          <w:b/>
                          <w:bCs/>
                          <w:cs/>
                        </w:rPr>
                        <w:t>หมุดหมายที่</w:t>
                      </w:r>
                      <w:r>
                        <w:rPr>
                          <w:rFonts w:cs="TH SarabunIT๙"/>
                          <w:b/>
                          <w:bCs/>
                        </w:rPr>
                        <w:t xml:space="preserve"> 4 </w:t>
                      </w:r>
                      <w:r>
                        <w:rPr>
                          <w:rFonts w:cs="TH SarabunIT๙" w:hint="cs"/>
                          <w:b/>
                          <w:bCs/>
                          <w:cs/>
                        </w:rPr>
                        <w:t>ไทยเป็นศูนย์กลางทางการแพทย์และสุขภาพมูลค่าสูง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5C12" w:rsidRDefault="00935C12"/>
    <w:p w:rsidR="000D2229" w:rsidRPr="00EA3318" w:rsidRDefault="00EA3318" w:rsidP="000D2229">
      <w:pPr>
        <w:autoSpaceDE w:val="0"/>
        <w:autoSpaceDN w:val="0"/>
        <w:adjustRightInd w:val="0"/>
        <w:spacing w:after="0" w:line="240" w:lineRule="auto"/>
        <w:rPr>
          <w:rFonts w:cs="TH SarabunIT๙"/>
          <w:b/>
          <w:bCs/>
        </w:rPr>
      </w:pPr>
      <w:r w:rsidRPr="00EA3318">
        <w:rPr>
          <w:rFonts w:cs="TH SarabunIT๙"/>
          <w:b/>
          <w:bCs/>
          <w:cs/>
        </w:rPr>
        <w:t xml:space="preserve">1.  </w:t>
      </w:r>
      <w:r w:rsidR="000D2229" w:rsidRPr="00EA3318">
        <w:rPr>
          <w:rFonts w:cs="TH SarabunIT๙"/>
          <w:b/>
          <w:bCs/>
          <w:cs/>
        </w:rPr>
        <w:t>เป้าหมายการพัฒนา</w:t>
      </w:r>
    </w:p>
    <w:p w:rsidR="000D2229" w:rsidRPr="00EA3318" w:rsidRDefault="00EA3318" w:rsidP="00EA3318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  <w:spacing w:val="-6"/>
        </w:rPr>
      </w:pPr>
      <w:r w:rsidRPr="00EA3318">
        <w:rPr>
          <w:rFonts w:cs="TH SarabunIT๙"/>
          <w:b/>
          <w:bCs/>
          <w:spacing w:val="-6"/>
          <w:cs/>
        </w:rPr>
        <w:t>1.</w:t>
      </w:r>
      <w:r w:rsidRPr="00EA3318">
        <w:rPr>
          <w:rFonts w:cs="TH SarabunIT๙" w:hint="cs"/>
          <w:b/>
          <w:bCs/>
          <w:spacing w:val="-6"/>
          <w:cs/>
        </w:rPr>
        <w:t>1</w:t>
      </w:r>
      <w:r w:rsidRPr="00EA3318">
        <w:rPr>
          <w:rFonts w:cs="TH SarabunIT๙"/>
          <w:b/>
          <w:bCs/>
          <w:spacing w:val="-6"/>
          <w:cs/>
        </w:rPr>
        <w:t xml:space="preserve"> </w:t>
      </w:r>
      <w:r w:rsidR="000D2229" w:rsidRPr="00EA3318">
        <w:rPr>
          <w:rFonts w:cs="TH SarabunIT๙"/>
          <w:b/>
          <w:bCs/>
          <w:spacing w:val="-6"/>
          <w:cs/>
        </w:rPr>
        <w:t>ความเชื่อมโยงของหมุดหมายกับเป้าหมายหลักของแผนพัฒนาฯ</w:t>
      </w:r>
      <w:r w:rsidR="000D2229" w:rsidRPr="00EA3318">
        <w:rPr>
          <w:rFonts w:cs="TH SarabunIT๙"/>
          <w:b/>
          <w:bCs/>
          <w:spacing w:val="-6"/>
        </w:rPr>
        <w:t xml:space="preserve"> </w:t>
      </w:r>
      <w:r w:rsidR="000D2229" w:rsidRPr="00EA3318">
        <w:rPr>
          <w:rFonts w:cs="TH SarabunIT๙"/>
          <w:b/>
          <w:bCs/>
          <w:spacing w:val="-6"/>
          <w:cs/>
        </w:rPr>
        <w:t>ฉบับที่</w:t>
      </w:r>
      <w:r w:rsidR="000D2229" w:rsidRPr="00EA3318">
        <w:rPr>
          <w:rFonts w:cs="TH SarabunIT๙"/>
          <w:b/>
          <w:bCs/>
          <w:spacing w:val="-6"/>
        </w:rPr>
        <w:t xml:space="preserve"> </w:t>
      </w:r>
      <w:r w:rsidR="000D2229" w:rsidRPr="00EA3318">
        <w:rPr>
          <w:rFonts w:cs="TH SarabunIT๙"/>
          <w:b/>
          <w:bCs/>
          <w:spacing w:val="-6"/>
          <w:cs/>
        </w:rPr>
        <w:t>๑๓</w:t>
      </w:r>
      <w:r w:rsidR="000D2229" w:rsidRPr="00EA3318">
        <w:rPr>
          <w:rFonts w:cs="TH SarabunIT๙"/>
          <w:b/>
          <w:bCs/>
          <w:spacing w:val="-6"/>
        </w:rPr>
        <w:t xml:space="preserve"> </w:t>
      </w:r>
      <w:r w:rsidR="000D2229" w:rsidRPr="00EA3318">
        <w:rPr>
          <w:rFonts w:cs="TH SarabunIT๙"/>
          <w:b/>
          <w:bCs/>
          <w:spacing w:val="-6"/>
          <w:cs/>
        </w:rPr>
        <w:t>และยุทธศาสตร์ชาติ</w:t>
      </w:r>
    </w:p>
    <w:p w:rsidR="00D73499" w:rsidRDefault="000D2229" w:rsidP="00DD085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การพัฒนาประเทศไทยให้เป็นศูนย์กลางทางการแพทย์และสุขภาพสูงจะสอดรับกับเป้าหมายหลัก</w:t>
      </w:r>
      <w:r w:rsidR="00DD085B"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๔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ประการของแผนพัฒนาฯ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ฉบับที่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๑๓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ได้แก่</w:t>
      </w:r>
      <w:r>
        <w:rPr>
          <w:rFonts w:ascii="THSarabunPSK" w:hAnsi="THSarabunPSK" w:cs="THSarabunPSK"/>
        </w:rPr>
        <w:t xml:space="preserve"> </w:t>
      </w:r>
    </w:p>
    <w:p w:rsidR="00D73499" w:rsidRPr="00051F7F" w:rsidRDefault="00D73499" w:rsidP="00051F7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-Bold" w:hAnsi="THSarabunPSK-Bold" w:cs="THSarabunPSK-Bold"/>
          <w:b/>
          <w:bCs/>
        </w:rPr>
      </w:pPr>
      <w:r>
        <w:rPr>
          <w:rFonts w:ascii="THSarabunPSK" w:hAnsi="THSarabunPSK" w:cs="THSarabunPSK" w:hint="cs"/>
          <w:cs/>
        </w:rPr>
        <w:t>เ</w:t>
      </w:r>
      <w:r w:rsidR="000D2229">
        <w:rPr>
          <w:rFonts w:ascii="THSarabunPSK" w:hAnsi="THSarabunPSK" w:cs="THSarabunPSK" w:hint="cs"/>
          <w:cs/>
        </w:rPr>
        <w:t>ป้าหมายที่</w:t>
      </w:r>
      <w:r w:rsidR="000D2229">
        <w:rPr>
          <w:rFonts w:ascii="THSarabunPSK" w:hAnsi="THSarabunPSK" w:cs="THSarabunPSK"/>
        </w:rPr>
        <w:t xml:space="preserve"> </w:t>
      </w:r>
      <w:r w:rsidR="000D2229">
        <w:rPr>
          <w:rFonts w:ascii="THSarabunPSK" w:hAnsi="THSarabunPSK" w:cs="THSarabunPSK" w:hint="cs"/>
          <w:cs/>
        </w:rPr>
        <w:t>๑</w:t>
      </w:r>
      <w:r w:rsidR="000D2229">
        <w:rPr>
          <w:rFonts w:ascii="THSarabunPSK" w:hAnsi="THSarabunPSK" w:cs="THSarabunPSK"/>
        </w:rPr>
        <w:t xml:space="preserve"> </w:t>
      </w:r>
      <w:r w:rsidR="000D2229">
        <w:rPr>
          <w:rFonts w:ascii="THSarabunPSK-Bold" w:hAnsi="THSarabunPSK-Bold" w:cs="THSarabunPSK-Bold" w:hint="cs"/>
          <w:b/>
          <w:bCs/>
          <w:cs/>
        </w:rPr>
        <w:t>การปรับโครงสร้างภาคการผลิตและบริการสู่เศรษฐกิจฐานนวัตกรรม</w:t>
      </w:r>
      <w:r w:rsidR="000D2229">
        <w:rPr>
          <w:rFonts w:ascii="THSarabunPSK-Bold" w:hAnsi="THSarabunPSK-Bold" w:cs="THSarabunPSK-Bold"/>
          <w:b/>
          <w:bCs/>
        </w:rPr>
        <w:t xml:space="preserve"> </w:t>
      </w:r>
      <w:r w:rsidR="000D2229">
        <w:rPr>
          <w:rFonts w:ascii="THSarabunPSK" w:hAnsi="THSarabunPSK" w:cs="THSarabunPSK" w:hint="cs"/>
          <w:cs/>
        </w:rPr>
        <w:t>โดยการใช้นวัตกรรมในการผลิตสินค้าและจัดบริการทางการแพทย์และสุขภาพเพื่อสร้างมูลค่าเพิ่มทางเศรษฐกิจ</w:t>
      </w:r>
      <w:r w:rsidR="000D2229">
        <w:rPr>
          <w:rFonts w:ascii="THSarabunPSK" w:hAnsi="THSarabunPSK" w:cs="THSarabunPSK"/>
        </w:rPr>
        <w:t xml:space="preserve"> </w:t>
      </w:r>
    </w:p>
    <w:p w:rsidR="00D73499" w:rsidRDefault="000D2229" w:rsidP="00D7349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เป้าหมายที่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๒</w:t>
      </w:r>
      <w:r>
        <w:rPr>
          <w:rFonts w:ascii="THSarabunPSK" w:hAnsi="THSarabunPSK" w:cs="THSarabunPSK"/>
        </w:rPr>
        <w:t xml:space="preserve"> </w:t>
      </w:r>
      <w:r w:rsidR="00DD6334">
        <w:rPr>
          <w:rFonts w:ascii="THSarabunPSK-Bold" w:hAnsi="THSarabunPSK-Bold" w:cs="THSarabunPSK-Bold" w:hint="cs"/>
          <w:b/>
          <w:bCs/>
          <w:cs/>
        </w:rPr>
        <w:t>การพัฒนาคนสำ</w:t>
      </w:r>
      <w:r>
        <w:rPr>
          <w:rFonts w:ascii="THSarabunPSK-Bold" w:hAnsi="THSarabunPSK-Bold" w:cs="THSarabunPSK-Bold" w:hint="cs"/>
          <w:b/>
          <w:bCs/>
          <w:cs/>
        </w:rPr>
        <w:t>หรับโลกยุคใหม่</w:t>
      </w:r>
      <w:r w:rsidR="00DD6334"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ที่มีสมรรถนะสูงทางด้านการแพทย์และสาธารณสุข</w:t>
      </w:r>
    </w:p>
    <w:p w:rsidR="00D73499" w:rsidRDefault="000D2229" w:rsidP="00D73499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เพื่อไม่ให้เป็นอุปสรรคต่อการยกระดับขีดความสามารถบริการทางการแพทย์และสุขภาพ</w:t>
      </w:r>
    </w:p>
    <w:p w:rsidR="000D2229" w:rsidRDefault="000D2229" w:rsidP="00D7349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เป้าหมายที่</w:t>
      </w:r>
      <w:r>
        <w:rPr>
          <w:rFonts w:ascii="THSarabunPSK" w:hAnsi="THSarabunPSK" w:cs="THSarabunPSK"/>
        </w:rPr>
        <w:t xml:space="preserve"> </w:t>
      </w:r>
      <w:r w:rsidRPr="00D73499">
        <w:rPr>
          <w:rFonts w:ascii="THSarabunPSK" w:hAnsi="THSarabunPSK" w:cs="THSarabunPSK" w:hint="cs"/>
          <w:cs/>
        </w:rPr>
        <w:t>๓</w:t>
      </w:r>
      <w:r w:rsidRPr="00D73499">
        <w:rPr>
          <w:rFonts w:ascii="THSarabunPSK" w:hAnsi="THSarabunPSK" w:cs="THSarabunPSK"/>
        </w:rPr>
        <w:t xml:space="preserve"> </w:t>
      </w:r>
      <w:r w:rsidRPr="00D73499">
        <w:rPr>
          <w:rFonts w:ascii="THSarabunPSK-Bold" w:hAnsi="THSarabunPSK-Bold" w:cs="THSarabunPSK-Bold" w:hint="cs"/>
          <w:cs/>
        </w:rPr>
        <w:t>การมุ่งสู่สังคมแห่งโอกาสและความเป็นธรรม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ในการลดผลกระทบต่อการเข้าถึง</w:t>
      </w:r>
    </w:p>
    <w:p w:rsidR="00D73499" w:rsidRDefault="000D2229" w:rsidP="00D73499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บริการทางสาธารณสุขของคนไทย</w:t>
      </w:r>
      <w:r>
        <w:rPr>
          <w:rFonts w:ascii="THSarabunPSK" w:hAnsi="THSarabunPSK" w:cs="THSarabunPSK"/>
        </w:rPr>
        <w:t xml:space="preserve">  </w:t>
      </w:r>
    </w:p>
    <w:p w:rsidR="000D2229" w:rsidRDefault="000D2229" w:rsidP="00D7349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12"/>
          <w:szCs w:val="12"/>
        </w:rPr>
      </w:pPr>
      <w:r>
        <w:rPr>
          <w:rFonts w:ascii="THSarabunPSK" w:hAnsi="THSarabunPSK" w:cs="THSarabunPSK" w:hint="cs"/>
          <w:cs/>
        </w:rPr>
        <w:t>เป้าหมายที่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๕</w:t>
      </w:r>
      <w:r>
        <w:rPr>
          <w:rFonts w:ascii="THSarabunPSK" w:hAnsi="THSarabunPSK" w:cs="THSarabunPSK"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การเสริมสร้างความสามารถของประเทศในการรับมือกับการเปลี่ยนแปลงและความเสี่ยงภายใต้บริบทโลกใหม่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ในการวางแนวทางการพัฒนาระบบบริหารจัดการภาวะฉุกเฉินด้านสุขภาพและระบบบริการสุขภาพ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นอกจากนี้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ยั</w:t>
      </w:r>
      <w:r w:rsidR="00D73499">
        <w:rPr>
          <w:rFonts w:ascii="THSarabunPSK" w:hAnsi="THSarabunPSK" w:cs="THSarabunPSK" w:hint="cs"/>
          <w:cs/>
        </w:rPr>
        <w:t>งเชื่อมโยงกับยุทธศาสตร์ชาติที่สำ</w:t>
      </w:r>
      <w:r>
        <w:rPr>
          <w:rFonts w:ascii="THSarabunPSK" w:hAnsi="THSarabunPSK" w:cs="THSarabunPSK" w:hint="cs"/>
          <w:cs/>
        </w:rPr>
        <w:t>คัญในด้านการสร้างความสามารถในการแข่งขันในประเด็นเป้าหมาย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ประเทศไทยมีขีดความสามารถในการแข่งขันสูงขึ้น</w:t>
      </w:r>
      <w:r w:rsidR="00D73499">
        <w:rPr>
          <w:rFonts w:ascii="THSarabunPSK" w:hAnsi="THSarabunPSK" w:cs="THSarabunPSK" w:hint="cs"/>
          <w:cs/>
        </w:rPr>
        <w:t>ที่กำ</w:t>
      </w:r>
      <w:r>
        <w:rPr>
          <w:rFonts w:ascii="THSarabunPSK" w:hAnsi="THSarabunPSK" w:cs="THSarabunPSK" w:hint="cs"/>
          <w:cs/>
        </w:rPr>
        <w:t>หนดอุตสาหกรรมการแพทย์แบบครบวงจรเป็นอุตสาหกรรมและบริการแห่งอนาคตที่อาศัยความเชี่ยวชาญด้านการแพทย์ของไทย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สร้างอุตสาหกรรมเกี่ยวเนื่องกับการพัฒนาอุตสาหกรรมและบริการทางการแพทย์การใช้เทคโนโลยีทางการแพทย์ใหม่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ๆ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ยกระดับการให้บริการทางการแพทย์อย่างมีคุณภาพในระดับสากล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รวมทั้งเชื่อมโยงอุตสาหกรรมทางการแพทย์และบริการท่องเที่ยวเพื่อสุขภาพ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และ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เชื่อมโยงกับยุทธศาสตร์ชาติด้านการสร้างโอกาสและความเสมอภาคทางสังคม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ในประเด็นเป้าหมาย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สร้างความเป็นธรรมและลดความเหลื่อมล้าในทุกมิติ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ที่มุ่งเน้นการสร้างความเป็นธรรมในการเข้าถึงบริการสาธารณสุข</w:t>
      </w:r>
    </w:p>
    <w:p w:rsidR="00051F7F" w:rsidRPr="00051F7F" w:rsidRDefault="00051F7F" w:rsidP="00D7349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-Bold" w:hAnsi="THSarabunPSK-Bold" w:cs="THSarabunPSK-Bold"/>
          <w:b/>
          <w:bCs/>
          <w:sz w:val="12"/>
          <w:szCs w:val="12"/>
        </w:rPr>
      </w:pPr>
    </w:p>
    <w:p w:rsidR="000D2229" w:rsidRDefault="00827FCE" w:rsidP="00051F7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-Bold" w:hAnsi="THSarabunPSK-Bold" w:cs="THSarabunPSK-Bold"/>
          <w:b/>
          <w:bCs/>
        </w:rPr>
      </w:pPr>
      <w:r>
        <w:rPr>
          <w:rFonts w:cs="TH SarabunIT๙"/>
          <w:b/>
          <w:bCs/>
        </w:rPr>
        <w:t xml:space="preserve">2.  </w:t>
      </w:r>
      <w:r w:rsidR="000D2229" w:rsidRPr="00051F7F">
        <w:rPr>
          <w:rFonts w:cs="TH SarabunIT๙"/>
          <w:b/>
          <w:bCs/>
          <w:cs/>
        </w:rPr>
        <w:t>เป้าหมาย</w:t>
      </w:r>
      <w:r w:rsidR="000D2229">
        <w:rPr>
          <w:rFonts w:ascii="THSarabunPSK-Bold" w:hAnsi="THSarabunPSK-Bold" w:cs="THSarabunPSK-Bold"/>
          <w:b/>
          <w:bCs/>
        </w:rPr>
        <w:t xml:space="preserve"> </w:t>
      </w:r>
      <w:r w:rsidR="000D2229">
        <w:rPr>
          <w:rFonts w:ascii="THSarabunPSK-Bold" w:hAnsi="THSarabunPSK-Bold" w:cs="THSarabunPSK-Bold" w:hint="cs"/>
          <w:b/>
          <w:bCs/>
          <w:cs/>
        </w:rPr>
        <w:t>ตัวชี้วัด</w:t>
      </w:r>
      <w:r w:rsidR="000D2229">
        <w:rPr>
          <w:rFonts w:ascii="THSarabunPSK-Bold" w:hAnsi="THSarabunPSK-Bold" w:cs="THSarabunPSK-Bold"/>
          <w:b/>
          <w:bCs/>
        </w:rPr>
        <w:t xml:space="preserve"> </w:t>
      </w:r>
      <w:r w:rsidR="000D2229">
        <w:rPr>
          <w:rFonts w:ascii="THSarabunPSK-Bold" w:hAnsi="THSarabunPSK-Bold" w:cs="THSarabunPSK-Bold" w:hint="cs"/>
          <w:b/>
          <w:bCs/>
          <w:cs/>
        </w:rPr>
        <w:t>และค่าเป้าหมายของการพัฒนาระดับหมุดหมาย</w:t>
      </w:r>
    </w:p>
    <w:p w:rsidR="000D2229" w:rsidRDefault="000D2229" w:rsidP="00051F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-Bold" w:hAnsi="THSarabunPSK-Bold" w:cs="THSarabunPSK-Bold"/>
          <w:b/>
          <w:bCs/>
        </w:rPr>
      </w:pPr>
      <w:r>
        <w:rPr>
          <w:rFonts w:ascii="THSarabunPSK-Bold" w:hAnsi="THSarabunPSK-Bold" w:cs="THSarabunPSK-Bold" w:hint="cs"/>
          <w:b/>
          <w:bCs/>
          <w:cs/>
        </w:rPr>
        <w:t>เป้าหมายที่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๑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ไทยมีศักยภาพในการสร้างมูลค่าทางเศรษฐกิจจากสินค้าและบริการสุขภาพ</w:t>
      </w:r>
    </w:p>
    <w:p w:rsidR="00051F7F" w:rsidRDefault="000D2229" w:rsidP="00051F7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t>ตัวชี้วัดที่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๑</w:t>
      </w:r>
      <w:r>
        <w:rPr>
          <w:rFonts w:ascii="THSarabunPSK-Bold" w:hAnsi="THSarabunPSK-Bold" w:cs="THSarabunPSK-Bold"/>
          <w:b/>
          <w:bCs/>
        </w:rPr>
        <w:t>.</w:t>
      </w:r>
      <w:r>
        <w:rPr>
          <w:rFonts w:ascii="THSarabunPSK-Bold" w:hAnsi="THSarabunPSK-Bold" w:cs="THSarabunPSK-Bold" w:hint="cs"/>
          <w:b/>
          <w:bCs/>
          <w:cs/>
        </w:rPr>
        <w:t>๑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สัดส่วนมูลค่าเพิ่มสินค้าและบริการสุขภาพต่อผลิตภัณฑ์มวลรวมในประเทศอยู่ที่ร้อย</w:t>
      </w:r>
    </w:p>
    <w:p w:rsidR="000D2229" w:rsidRDefault="000D2229" w:rsidP="00051F7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</w:rPr>
      </w:pPr>
      <w:r>
        <w:rPr>
          <w:rFonts w:ascii="THSarabunPSK" w:hAnsi="THSarabunPSK" w:cs="THSarabunPSK" w:hint="cs"/>
          <w:cs/>
        </w:rPr>
        <w:t>ละ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๑</w:t>
      </w:r>
      <w:r>
        <w:rPr>
          <w:rFonts w:ascii="THSarabunPSK" w:hAnsi="THSarabunPSK" w:cs="THSarabunPSK"/>
        </w:rPr>
        <w:t>.</w:t>
      </w:r>
      <w:r>
        <w:rPr>
          <w:rFonts w:ascii="THSarabunPSK" w:hAnsi="THSarabunPSK" w:cs="THSarabunPSK" w:hint="cs"/>
          <w:cs/>
        </w:rPr>
        <w:t>๗</w:t>
      </w:r>
    </w:p>
    <w:p w:rsidR="000D2229" w:rsidRDefault="000D2229" w:rsidP="00051F7F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SarabunPSK-Bold" w:hAnsi="THSarabunPSK-Bold" w:cs="THSarabunPSK-Bold"/>
          <w:b/>
          <w:bCs/>
        </w:rPr>
      </w:pPr>
      <w:r>
        <w:rPr>
          <w:rFonts w:ascii="THSarabunPSK-Bold" w:hAnsi="THSarabunPSK-Bold" w:cs="THSarabunPSK-Bold" w:hint="cs"/>
          <w:b/>
          <w:bCs/>
          <w:cs/>
        </w:rPr>
        <w:t>เป้าหมายที่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๒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องค์ความรู้ด้านการแพทย์และสาธารณสุขมีศักยภาพ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เอื้อต่อการสร้างมูลค่าเพิ่มในสินค้า</w:t>
      </w:r>
    </w:p>
    <w:p w:rsidR="000D2229" w:rsidRDefault="000D2229" w:rsidP="00D73499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-Bold" w:hAnsi="THSarabunPSK-Bold" w:cs="THSarabunPSK-Bold"/>
          <w:b/>
          <w:bCs/>
        </w:rPr>
      </w:pPr>
      <w:r>
        <w:rPr>
          <w:rFonts w:ascii="THSarabunPSK-Bold" w:hAnsi="THSarabunPSK-Bold" w:cs="THSarabunPSK-Bold" w:hint="cs"/>
          <w:b/>
          <w:bCs/>
          <w:cs/>
        </w:rPr>
        <w:t>และบริการทางสุขภาพ</w:t>
      </w:r>
    </w:p>
    <w:p w:rsidR="00DD6334" w:rsidRDefault="000D2229" w:rsidP="00DD633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pacing w:val="-10"/>
        </w:rPr>
      </w:pPr>
      <w:r w:rsidRPr="00DD6334">
        <w:rPr>
          <w:rFonts w:ascii="THSarabunPSK-Bold" w:hAnsi="THSarabunPSK-Bold" w:cs="THSarabunPSK-Bold" w:hint="cs"/>
          <w:b/>
          <w:bCs/>
          <w:spacing w:val="-10"/>
          <w:cs/>
        </w:rPr>
        <w:t>ตัวชี้วัดที่</w:t>
      </w:r>
      <w:r w:rsidRPr="00DD6334">
        <w:rPr>
          <w:rFonts w:ascii="THSarabunPSK-Bold" w:hAnsi="THSarabunPSK-Bold" w:cs="THSarabunPSK-Bold"/>
          <w:b/>
          <w:bCs/>
          <w:spacing w:val="-10"/>
        </w:rPr>
        <w:t xml:space="preserve"> </w:t>
      </w:r>
      <w:r w:rsidRPr="00DD6334">
        <w:rPr>
          <w:rFonts w:ascii="THSarabunPSK-Bold" w:hAnsi="THSarabunPSK-Bold" w:cs="THSarabunPSK-Bold" w:hint="cs"/>
          <w:b/>
          <w:bCs/>
          <w:spacing w:val="-10"/>
          <w:cs/>
        </w:rPr>
        <w:t>๒</w:t>
      </w:r>
      <w:r w:rsidRPr="00DD6334">
        <w:rPr>
          <w:rFonts w:ascii="THSarabunPSK-Bold" w:hAnsi="THSarabunPSK-Bold" w:cs="THSarabunPSK-Bold"/>
          <w:b/>
          <w:bCs/>
          <w:spacing w:val="-10"/>
        </w:rPr>
        <w:t>.</w:t>
      </w:r>
      <w:r w:rsidRPr="00DD6334">
        <w:rPr>
          <w:rFonts w:ascii="THSarabunPSK-Bold" w:hAnsi="THSarabunPSK-Bold" w:cs="THSarabunPSK-Bold" w:hint="cs"/>
          <w:b/>
          <w:bCs/>
          <w:spacing w:val="-10"/>
          <w:cs/>
        </w:rPr>
        <w:t>๑</w:t>
      </w:r>
      <w:r w:rsidRPr="00DD6334">
        <w:rPr>
          <w:rFonts w:ascii="THSarabunPSK-Bold" w:hAnsi="THSarabunPSK-Bold" w:cs="THSarabunPSK-Bold"/>
          <w:b/>
          <w:bCs/>
          <w:spacing w:val="-10"/>
        </w:rPr>
        <w:t xml:space="preserve"> </w:t>
      </w:r>
      <w:r w:rsidR="00827FCE" w:rsidRPr="00DD6334">
        <w:rPr>
          <w:rFonts w:ascii="THSarabunPSK" w:hAnsi="THSarabunPSK" w:cs="THSarabunPSK" w:hint="cs"/>
          <w:spacing w:val="-10"/>
          <w:cs/>
        </w:rPr>
        <w:t>มูลค่าการนำ</w:t>
      </w:r>
      <w:r w:rsidRPr="00DD6334">
        <w:rPr>
          <w:rFonts w:ascii="THSarabunPSK" w:hAnsi="THSarabunPSK" w:cs="THSarabunPSK" w:hint="cs"/>
          <w:spacing w:val="-10"/>
          <w:cs/>
        </w:rPr>
        <w:t>เข้าครุภัณฑ์ทางการแพทย์ลดลงไม่น้อยกว่าร้อยละ</w:t>
      </w:r>
      <w:r w:rsidRPr="00DD6334">
        <w:rPr>
          <w:rFonts w:ascii="THSarabunPSK" w:hAnsi="THSarabunPSK" w:cs="THSarabunPSK"/>
          <w:spacing w:val="-10"/>
        </w:rPr>
        <w:t xml:space="preserve"> </w:t>
      </w:r>
      <w:r w:rsidRPr="00DD6334">
        <w:rPr>
          <w:rFonts w:ascii="THSarabunPSK" w:hAnsi="THSarabunPSK" w:cs="THSarabunPSK" w:hint="cs"/>
          <w:spacing w:val="-10"/>
          <w:cs/>
        </w:rPr>
        <w:t>๒๐</w:t>
      </w:r>
      <w:r w:rsidRPr="00DD6334">
        <w:rPr>
          <w:rFonts w:ascii="THSarabunPSK" w:hAnsi="THSarabunPSK" w:cs="THSarabunPSK"/>
          <w:spacing w:val="-10"/>
        </w:rPr>
        <w:t xml:space="preserve"> (</w:t>
      </w:r>
      <w:r w:rsidRPr="00DD6334">
        <w:rPr>
          <w:rFonts w:ascii="THSarabunPSK" w:hAnsi="THSarabunPSK" w:cs="THSarabunPSK" w:hint="cs"/>
          <w:spacing w:val="-10"/>
          <w:cs/>
        </w:rPr>
        <w:t>๒๐</w:t>
      </w:r>
      <w:r w:rsidRPr="00DD6334">
        <w:rPr>
          <w:rFonts w:ascii="THSarabunPSK" w:hAnsi="THSarabunPSK" w:cs="THSarabunPSK"/>
          <w:spacing w:val="-10"/>
        </w:rPr>
        <w:t>,</w:t>
      </w:r>
      <w:r w:rsidRPr="00DD6334">
        <w:rPr>
          <w:rFonts w:ascii="THSarabunPSK" w:hAnsi="THSarabunPSK" w:cs="THSarabunPSK" w:hint="cs"/>
          <w:spacing w:val="-10"/>
          <w:cs/>
        </w:rPr>
        <w:t>๐๐๐</w:t>
      </w:r>
      <w:r w:rsidRPr="00DD6334">
        <w:rPr>
          <w:rFonts w:ascii="THSarabunPSK" w:hAnsi="THSarabunPSK" w:cs="THSarabunPSK"/>
          <w:spacing w:val="-10"/>
        </w:rPr>
        <w:t xml:space="preserve"> </w:t>
      </w:r>
      <w:r w:rsidRPr="00DD6334">
        <w:rPr>
          <w:rFonts w:ascii="THSarabunPSK" w:hAnsi="THSarabunPSK" w:cs="THSarabunPSK" w:hint="cs"/>
          <w:spacing w:val="-10"/>
          <w:cs/>
        </w:rPr>
        <w:t>ล้านบาท</w:t>
      </w:r>
      <w:r w:rsidRPr="00DD6334">
        <w:rPr>
          <w:rFonts w:ascii="THSarabunPSK" w:hAnsi="THSarabunPSK" w:cs="THSarabunPSK"/>
          <w:spacing w:val="-10"/>
        </w:rPr>
        <w:t>)</w:t>
      </w:r>
    </w:p>
    <w:p w:rsidR="000D2229" w:rsidRPr="00DD6334" w:rsidRDefault="000D2229" w:rsidP="00DD6334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pacing w:val="-10"/>
        </w:rPr>
      </w:pP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เมื่อสิ้นสุดแผน</w:t>
      </w:r>
    </w:p>
    <w:p w:rsidR="000D2229" w:rsidRDefault="000D2229" w:rsidP="00051F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-Bold" w:hAnsi="THSarabunPSK-Bold" w:cs="THSarabunPSK-Bold"/>
          <w:b/>
          <w:bCs/>
        </w:rPr>
      </w:pPr>
      <w:r>
        <w:rPr>
          <w:rFonts w:ascii="THSarabunPSK-Bold" w:hAnsi="THSarabunPSK-Bold" w:cs="THSarabunPSK-Bold" w:hint="cs"/>
          <w:b/>
          <w:bCs/>
          <w:cs/>
        </w:rPr>
        <w:t>เป้าหมายที่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๓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ประชาชนไทยได้รับความเป็นธรรมในการเข้าถึงบริการสุขภาพ</w:t>
      </w:r>
    </w:p>
    <w:p w:rsidR="000D2229" w:rsidRPr="00051F7F" w:rsidRDefault="000D2229" w:rsidP="00051F7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pacing w:val="-8"/>
        </w:rPr>
      </w:pPr>
      <w:r w:rsidRPr="00051F7F">
        <w:rPr>
          <w:rFonts w:ascii="THSarabunPSK-Bold" w:hAnsi="THSarabunPSK-Bold" w:cs="THSarabunPSK-Bold" w:hint="cs"/>
          <w:b/>
          <w:bCs/>
          <w:spacing w:val="-8"/>
          <w:cs/>
        </w:rPr>
        <w:t>ตัวชี้วัดที่</w:t>
      </w:r>
      <w:r w:rsidRPr="00051F7F">
        <w:rPr>
          <w:rFonts w:ascii="THSarabunPSK-Bold" w:hAnsi="THSarabunPSK-Bold" w:cs="THSarabunPSK-Bold"/>
          <w:b/>
          <w:bCs/>
          <w:spacing w:val="-8"/>
        </w:rPr>
        <w:t xml:space="preserve"> </w:t>
      </w:r>
      <w:r w:rsidRPr="00051F7F">
        <w:rPr>
          <w:rFonts w:ascii="THSarabunPSK-Bold" w:hAnsi="THSarabunPSK-Bold" w:cs="THSarabunPSK-Bold" w:hint="cs"/>
          <w:b/>
          <w:bCs/>
          <w:spacing w:val="-8"/>
          <w:cs/>
        </w:rPr>
        <w:t>๓</w:t>
      </w:r>
      <w:r w:rsidRPr="00051F7F">
        <w:rPr>
          <w:rFonts w:ascii="THSarabunPSK-Bold" w:hAnsi="THSarabunPSK-Bold" w:cs="THSarabunPSK-Bold"/>
          <w:b/>
          <w:bCs/>
          <w:spacing w:val="-8"/>
        </w:rPr>
        <w:t>.</w:t>
      </w:r>
      <w:r w:rsidRPr="00051F7F">
        <w:rPr>
          <w:rFonts w:ascii="THSarabunPSK-Bold" w:hAnsi="THSarabunPSK-Bold" w:cs="THSarabunPSK-Bold" w:hint="cs"/>
          <w:b/>
          <w:bCs/>
          <w:spacing w:val="-8"/>
          <w:cs/>
        </w:rPr>
        <w:t>๑</w:t>
      </w:r>
      <w:r w:rsidRPr="00051F7F">
        <w:rPr>
          <w:rFonts w:ascii="THSarabunPSK-Bold" w:hAnsi="THSarabunPSK-Bold" w:cs="THSarabunPSK-Bold"/>
          <w:b/>
          <w:bCs/>
          <w:spacing w:val="-8"/>
        </w:rPr>
        <w:t xml:space="preserve"> </w:t>
      </w:r>
      <w:r w:rsidRPr="00051F7F">
        <w:rPr>
          <w:rFonts w:ascii="THSarabunPSK" w:hAnsi="THSarabunPSK" w:cs="THSarabunPSK" w:hint="cs"/>
          <w:spacing w:val="-8"/>
          <w:cs/>
        </w:rPr>
        <w:t>สัดส่วนค่าใช้จ่ายด้านสุขภาพของครัวเรือนต่อค่าใช้จ่ายสุขภาพทั้งหมดไม่เกินร้อยละ</w:t>
      </w:r>
      <w:r w:rsidRPr="00051F7F">
        <w:rPr>
          <w:rFonts w:ascii="THSarabunPSK" w:hAnsi="THSarabunPSK" w:cs="THSarabunPSK"/>
          <w:spacing w:val="-8"/>
        </w:rPr>
        <w:t xml:space="preserve"> </w:t>
      </w:r>
      <w:r w:rsidRPr="00051F7F">
        <w:rPr>
          <w:rFonts w:ascii="THSarabunPSK" w:hAnsi="THSarabunPSK" w:cs="THSarabunPSK" w:hint="cs"/>
          <w:spacing w:val="-8"/>
          <w:cs/>
        </w:rPr>
        <w:t>๑๒</w:t>
      </w:r>
    </w:p>
    <w:p w:rsidR="000D2229" w:rsidRDefault="000D2229" w:rsidP="00D73499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-Bold" w:hAnsi="THSarabunPSK-Bold" w:cs="THSarabunPSK-Bold"/>
          <w:b/>
          <w:bCs/>
        </w:rPr>
      </w:pPr>
      <w:r>
        <w:rPr>
          <w:rFonts w:ascii="THSarabunPSK-Bold" w:hAnsi="THSarabunPSK-Bold" w:cs="THSarabunPSK-Bold" w:hint="cs"/>
          <w:b/>
          <w:bCs/>
          <w:cs/>
        </w:rPr>
        <w:t>เป้าหมายที่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๔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ระบบบริหารจัดการภาวะฉุกเฉินด้านสุขภาพมีความพร้อมรองรับภัยคุกคามสุขภาพ</w:t>
      </w:r>
    </w:p>
    <w:p w:rsidR="000D2229" w:rsidRDefault="000D2229" w:rsidP="006E1B6B">
      <w:pPr>
        <w:ind w:firstLine="1440"/>
        <w:jc w:val="thaiDistribute"/>
        <w:rPr>
          <w:rFonts w:ascii="THSarabunPSK" w:hAnsi="THSarabunPSK" w:cs="THSarabunPSK"/>
        </w:rPr>
      </w:pPr>
      <w:r>
        <w:rPr>
          <w:rFonts w:ascii="THSarabunPSK-Bold" w:hAnsi="THSarabunPSK-Bold" w:cs="THSarabunPSK-Bold" w:hint="cs"/>
          <w:b/>
          <w:bCs/>
          <w:cs/>
        </w:rPr>
        <w:t>ตัวชี้วัดที่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-Bold" w:hAnsi="THSarabunPSK-Bold" w:cs="THSarabunPSK-Bold" w:hint="cs"/>
          <w:b/>
          <w:bCs/>
          <w:cs/>
        </w:rPr>
        <w:t>๔</w:t>
      </w:r>
      <w:r>
        <w:rPr>
          <w:rFonts w:ascii="THSarabunPSK-Bold" w:hAnsi="THSarabunPSK-Bold" w:cs="THSarabunPSK-Bold"/>
          <w:b/>
          <w:bCs/>
        </w:rPr>
        <w:t>.</w:t>
      </w:r>
      <w:r>
        <w:rPr>
          <w:rFonts w:ascii="THSarabunPSK-Bold" w:hAnsi="THSarabunPSK-Bold" w:cs="THSarabunPSK-Bold" w:hint="cs"/>
          <w:b/>
          <w:bCs/>
          <w:cs/>
        </w:rPr>
        <w:t>๑</w:t>
      </w:r>
      <w:r>
        <w:rPr>
          <w:rFonts w:ascii="THSarabunPSK-Bold" w:hAnsi="THSarabunPSK-Bold" w:cs="THSarabunPSK-Bold"/>
          <w:b/>
          <w:bCs/>
        </w:rPr>
        <w:t xml:space="preserve"> </w:t>
      </w:r>
      <w:r>
        <w:rPr>
          <w:rFonts w:ascii="THSarabunPSK" w:hAnsi="THSarabunPSK" w:cs="THSarabunPSK" w:hint="cs"/>
          <w:cs/>
        </w:rPr>
        <w:t>การประเมินผลสมรรถนะหลักในการปฏิบัติตามกฎอนามัยระหว</w:t>
      </w:r>
      <w:r w:rsidR="00051F7F">
        <w:rPr>
          <w:rFonts w:ascii="THSarabunPSK" w:hAnsi="THSarabunPSK" w:cs="THSarabunPSK" w:hint="cs"/>
          <w:cs/>
        </w:rPr>
        <w:t>่างประเทศทุกตัวชี้วัด</w:t>
      </w:r>
      <w:r w:rsidR="00051F7F" w:rsidRPr="00381474">
        <w:rPr>
          <w:rFonts w:cs="TH SarabunIT๙"/>
          <w:cs/>
        </w:rPr>
        <w:t>มีค่าไม่ต่ำ</w:t>
      </w:r>
      <w:r w:rsidRPr="00381474">
        <w:rPr>
          <w:rFonts w:cs="TH SarabunIT๙"/>
          <w:cs/>
        </w:rPr>
        <w:t>กว่า</w:t>
      </w:r>
      <w:r w:rsidRPr="00381474">
        <w:rPr>
          <w:rFonts w:cs="TH SarabunIT๙"/>
        </w:rPr>
        <w:t xml:space="preserve"> </w:t>
      </w:r>
      <w:r w:rsidRPr="00381474">
        <w:rPr>
          <w:rFonts w:cs="TH SarabunIT๙"/>
          <w:cs/>
        </w:rPr>
        <w:t>4</w:t>
      </w:r>
    </w:p>
    <w:p w:rsidR="000D2229" w:rsidRDefault="000D2229" w:rsidP="000D2229"/>
    <w:sectPr w:rsidR="000D2229" w:rsidSect="00DD085B">
      <w:headerReference w:type="default" r:id="rId7"/>
      <w:pgSz w:w="12240" w:h="15840"/>
      <w:pgMar w:top="1239" w:right="1134" w:bottom="993" w:left="1418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D0" w:rsidRDefault="001C58D0" w:rsidP="00EA3318">
      <w:pPr>
        <w:spacing w:after="0" w:line="240" w:lineRule="auto"/>
      </w:pPr>
      <w:r>
        <w:separator/>
      </w:r>
    </w:p>
  </w:endnote>
  <w:endnote w:type="continuationSeparator" w:id="0">
    <w:p w:rsidR="001C58D0" w:rsidRDefault="001C58D0" w:rsidP="00EA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D0" w:rsidRDefault="001C58D0" w:rsidP="00EA3318">
      <w:pPr>
        <w:spacing w:after="0" w:line="240" w:lineRule="auto"/>
      </w:pPr>
      <w:r>
        <w:separator/>
      </w:r>
    </w:p>
  </w:footnote>
  <w:footnote w:type="continuationSeparator" w:id="0">
    <w:p w:rsidR="001C58D0" w:rsidRDefault="001C58D0" w:rsidP="00EA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683426"/>
      <w:docPartObj>
        <w:docPartGallery w:val="Page Numbers (Top of Page)"/>
        <w:docPartUnique/>
      </w:docPartObj>
    </w:sdtPr>
    <w:sdtContent>
      <w:p w:rsidR="00132A10" w:rsidRDefault="00132A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2A10">
          <w:rPr>
            <w:noProof/>
            <w:lang w:val="th-TH"/>
          </w:rPr>
          <w:t>32</w:t>
        </w:r>
        <w:r>
          <w:fldChar w:fldCharType="end"/>
        </w:r>
      </w:p>
    </w:sdtContent>
  </w:sdt>
  <w:p w:rsidR="00EA3318" w:rsidRDefault="00EA33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29"/>
    <w:rsid w:val="00051F7F"/>
    <w:rsid w:val="000D2229"/>
    <w:rsid w:val="00132A10"/>
    <w:rsid w:val="001C58D0"/>
    <w:rsid w:val="00381474"/>
    <w:rsid w:val="0045000B"/>
    <w:rsid w:val="00636AA9"/>
    <w:rsid w:val="006E1B6B"/>
    <w:rsid w:val="00827FCE"/>
    <w:rsid w:val="008A68A3"/>
    <w:rsid w:val="00935C12"/>
    <w:rsid w:val="00D73499"/>
    <w:rsid w:val="00DD085B"/>
    <w:rsid w:val="00DD6334"/>
    <w:rsid w:val="00EA3318"/>
    <w:rsid w:val="00FD53C2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31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EA3318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EA331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EA3318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31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EA3318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EA331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EA331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10</cp:revision>
  <cp:lastPrinted>2023-01-30T04:35:00Z</cp:lastPrinted>
  <dcterms:created xsi:type="dcterms:W3CDTF">2022-11-30T08:53:00Z</dcterms:created>
  <dcterms:modified xsi:type="dcterms:W3CDTF">2023-01-30T04:35:00Z</dcterms:modified>
</cp:coreProperties>
</file>