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D8" w:rsidRDefault="00E776D8" w:rsidP="00E776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-80645</wp:posOffset>
                </wp:positionV>
                <wp:extent cx="5382895" cy="690245"/>
                <wp:effectExtent l="0" t="0" r="27305" b="146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689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A6E360A" id="สี่เหลี่ยมผืนผ้า 4" o:spid="_x0000_s1026" style="position:absolute;margin-left:22.45pt;margin-top:-6.35pt;width:423.85pt;height:54.3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hzkgIAADEFAAAOAAAAZHJzL2Uyb0RvYy54bWysVM1uEzEQviPxDpbvdLMhDW2UTRW1KkKq&#10;2ogW9ex67WaF/7CdbMKJIzwCEheQuMANCbF9m30Uxt7NJioVB8TFO7Pz//kbj49WUqAls67QKsPp&#10;Xg8jpqjOC3Wb4VdXp08OMHKeqJwIrViG18zho8njR+PSjFhfz7XImUWQRLlRaTI8996MksTROZPE&#10;7WnDFBi5tpJ4UO1tkltSQnYpkn6vN0xKbXNjNWXOwd+TxognMT/njPoLzh3zSGQYevPxtPG8CWcy&#10;GZPRrSVmXtC2DfIPXUhSKCjapTohnqCFLf5IJQtqtdPc71EtE815QVmcAaZJe/emuZwTw+IsAI4z&#10;HUzu/6Wl58uZRUWe4QFGiki4orr6Vlc/67v39d27uvpeV19btfpSV5/r6lNd/aqrj0G4+1BXP9Ag&#10;oFgaN4Jkl2ZmW82BGCBZcSvDF4ZFq4j8ukOerTyi8HP/6UG/P4QLomAbHhwO03g1yTbaWOefMy1R&#10;EDJs4WYj4GR55jxUBNeNCyihm6Z+lPxasNCCUC8Zh2mhYj9GR56xY2HRkgBD8tdpmAVyRc8Qwgsh&#10;uqD0oSDhN0GtbwhjkXtdYO+hwG21zjtW1Mp3gbJQ2v49mDf+m6mbWcPYNzpfw+Va3bDeGXpaAHhn&#10;xPkZsUBzwBtW11/AwYUuM6xbCaO5tm8f+h/8gX1gxaiEtcmwe7MglmEkXijg5WE6GIQ9i8pg/1kf&#10;FLtrudm1qIU81oB7Co+EoVEM/l5sRG61vIYNn4aqYCKKQu0MU283yrFv1hneCMqm0+gGu2WIP1OX&#10;hobkAdVAjqvVNbGmZZAH7p3rzYqR0T0iNb4hUunpwmteRJZtcW3xhr2MhGnfkLD4u3r02r50k98A&#10;AAD//wMAUEsDBBQABgAIAAAAIQDmcf7D3wAAAAkBAAAPAAAAZHJzL2Rvd25yZXYueG1sTI9BT4NA&#10;EIXvJv6HzZh4a5eSBgtlaAyJMdGTWA/etuwUiOwsYbcU/PWuJz1O3pf3vskPs+nFRKPrLCNs1hEI&#10;4trqjhuE4/vTagfCecVa9ZYJYSEHh+L2JleZtld+o6nyjQgl7DKF0Ho/ZFK6uiWj3NoOxCE729Eo&#10;H86xkXpU11BuehlHUSKN6jgstGqgsqX6q7oYhNdF+un4kaTfU9ktuvosn1+oRLy/mx/3IDzN/g+G&#10;X/2gDkVwOtkLayd6hO02DSTCahM/gAjALo0TECeENIlAFrn8/0HxAwAA//8DAFBLAQItABQABgAI&#10;AAAAIQC2gziS/gAAAOEBAAATAAAAAAAAAAAAAAAAAAAAAABbQ29udGVudF9UeXBlc10ueG1sUEsB&#10;Ai0AFAAGAAgAAAAhADj9If/WAAAAlAEAAAsAAAAAAAAAAAAAAAAALwEAAF9yZWxzLy5yZWxzUEsB&#10;Ai0AFAAGAAgAAAAhAE8faHOSAgAAMQUAAA4AAAAAAAAAAAAAAAAALgIAAGRycy9lMm9Eb2MueG1s&#10;UEsBAi0AFAAGAAgAAAAhAOZx/sPfAAAACQEAAA8AAAAAAAAAAAAAAAAA7AQAAGRycy9kb3ducmV2&#10;LnhtbFBLBQYAAAAABAAEAPMAAAD4BQAAAAA=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แบบที่ 3/2 แบบประเมินความพึงพอใจของบุคลากรต่อผลการดำเนินงาน</w:t>
      </w:r>
    </w:p>
    <w:p w:rsidR="00E776D8" w:rsidRDefault="00E776D8" w:rsidP="00E776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ของเทศบาลตำบลบ้านสิงห์ในภาพรวม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3FC">
        <w:rPr>
          <w:rFonts w:ascii="TH SarabunIT๙" w:hAnsi="TH SarabunIT๙" w:cs="TH SarabunIT๙"/>
          <w:b/>
          <w:bCs/>
          <w:sz w:val="32"/>
          <w:szCs w:val="32"/>
          <w:cs/>
        </w:rPr>
        <w:t>(งบประมาณ พ.ศ. 256</w:t>
      </w:r>
      <w:r w:rsidR="006F5618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E776D8" w:rsidRDefault="00E776D8" w:rsidP="00E776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แบบที่ 3/2 เป็นแบบสำรวจความพึงพอใจของบุคลากรเทศบาลตำบลบ้านสิงห์ ต่อผลการดำเนินงานของเทศบาลตำบลบ้านสิงห์ในภาพรวม โดยกำหนดเก็บข้อมูลปีละหนึ่งครั้งภายในเดือนธันวาคมของทุกปี</w:t>
      </w:r>
    </w:p>
    <w:p w:rsidR="00E776D8" w:rsidRDefault="00E776D8" w:rsidP="00E776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โปรดกาเครื่องหมาย </w:t>
      </w:r>
      <w:r>
        <w:rPr>
          <w:rFonts w:ascii="TH SarabunIT๙" w:hAnsi="TH SarabunIT๙" w:cs="TH SarabunIT๙"/>
          <w:sz w:val="32"/>
          <w:szCs w:val="32"/>
        </w:rPr>
        <w:sym w:font="Wingdings" w:char="F0FC"/>
      </w:r>
      <w:r>
        <w:rPr>
          <w:rFonts w:ascii="TH SarabunIT๙" w:hAnsi="TH SarabunIT๙" w:cs="TH SarabunIT๙"/>
          <w:sz w:val="32"/>
          <w:szCs w:val="32"/>
          <w:cs/>
        </w:rPr>
        <w:t>หน้าข้อความที่ตรงกับข้อเท็จจริงและสอดคล้องกับความคิดเห็นของท่าน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 ข้อมูลทั่วไป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1. เพศ</w:t>
      </w:r>
    </w:p>
    <w:p w:rsidR="00E776D8" w:rsidRDefault="00E776D8" w:rsidP="00E776D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 หญิง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อายุ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ต่ำกว่า  20  ปี</w:t>
      </w:r>
      <w:r>
        <w:rPr>
          <w:rFonts w:ascii="TH SarabunIT๙" w:hAnsi="TH SarabunIT๙" w:cs="TH SarabunIT๙"/>
          <w:sz w:val="32"/>
          <w:szCs w:val="32"/>
          <w:cs/>
        </w:rPr>
        <w:tab/>
        <w:t>(   )  20 – 30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31 – 40 ปี</w:t>
      </w:r>
    </w:p>
    <w:p w:rsidR="00E776D8" w:rsidRDefault="00E776D8" w:rsidP="00E776D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41 – 50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  51 – 60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มากกว่า 60 ปี ขึ้นไป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การศึกษา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ต่ำกว่าหรือเทียบเท่าประถมศึกษา</w:t>
      </w:r>
      <w:r>
        <w:rPr>
          <w:rFonts w:ascii="TH SarabunIT๙" w:hAnsi="TH SarabunIT๙" w:cs="TH SarabunIT๙"/>
          <w:sz w:val="32"/>
          <w:szCs w:val="32"/>
          <w:cs/>
        </w:rPr>
        <w:tab/>
        <w:t>(   ) มัธยมศึกษาตอนต้น   (   )มัธยมศึกษาตอนปลาย/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E776D8" w:rsidRDefault="00E776D8" w:rsidP="00E776D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   )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./อนุปริญญา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ปริญญาตรี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   ) สูงกว่าปริญญาตรี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ประเภทเจ้าหน้าที่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ข้าราชการการเมือง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ข้าราชการประจำ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ลูกจ้างประจำ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พนักงานจ้างตามภารกิจ</w:t>
      </w:r>
      <w:r>
        <w:rPr>
          <w:rFonts w:ascii="TH SarabunIT๙" w:hAnsi="TH SarabunIT๙" w:cs="TH SarabunIT๙"/>
          <w:sz w:val="32"/>
          <w:szCs w:val="32"/>
          <w:cs/>
        </w:rPr>
        <w:tab/>
        <w:t>(   ) 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28"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2 ความพึงพอใจต่อผลการดำเนินงานของเทศบาลตำบลบ้านสิงห์ </w:t>
      </w:r>
    </w:p>
    <w:p w:rsidR="00E776D8" w:rsidRDefault="00E776D8" w:rsidP="00E776D8">
      <w:pPr>
        <w:spacing w:after="0" w:line="240" w:lineRule="auto"/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คำอธิบาย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มีระดับความพึงพอใจ</w:t>
      </w:r>
      <w:r w:rsidR="001327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3278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ระดับ </w:t>
      </w:r>
      <w:r w:rsidR="0013278E">
        <w:rPr>
          <w:rFonts w:ascii="TH SarabunIT๙" w:hAnsi="TH SarabunIT๙" w:cs="TH SarabunIT๙" w:hint="cs"/>
          <w:b/>
          <w:bCs/>
          <w:sz w:val="32"/>
          <w:szCs w:val="32"/>
          <w:cs/>
        </w:rPr>
        <w:t>5 มากที่สุด 4 มาก 3 ปานกลาง 2 น้อย 1 น้อยที่สุด</w:t>
      </w:r>
    </w:p>
    <w:p w:rsidR="00E776D8" w:rsidRDefault="00E776D8" w:rsidP="00E776D8">
      <w:pPr>
        <w:spacing w:after="0" w:line="240" w:lineRule="auto"/>
        <w:ind w:left="1440" w:firstLine="49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ให้ผู้ที่ทำแบบประเมินเลือกใส่เครื่องหมาย</w:t>
      </w:r>
      <w:r>
        <w:rPr>
          <w:rFonts w:ascii="TH SarabunIT๙" w:hAnsi="TH SarabunIT๙" w:cs="TH SarabunIT๙"/>
          <w:sz w:val="32"/>
          <w:szCs w:val="32"/>
        </w:rPr>
        <w:sym w:font="Wingdings" w:char="F0FC"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หน้าข้อที่ตรงกับข้อเท็จจริงและสอดคล้อง</w:t>
      </w:r>
    </w:p>
    <w:p w:rsidR="00E776D8" w:rsidRDefault="00E776D8" w:rsidP="00E776D8">
      <w:pPr>
        <w:spacing w:after="0" w:line="240" w:lineRule="auto"/>
        <w:ind w:left="1440" w:firstLine="49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กับความคิดเห็นของท่าน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Cs w:val="22"/>
          <w:cs/>
        </w:rPr>
      </w:pPr>
    </w:p>
    <w:tbl>
      <w:tblPr>
        <w:tblStyle w:val="a4"/>
        <w:tblW w:w="1042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747"/>
        <w:gridCol w:w="992"/>
        <w:gridCol w:w="851"/>
        <w:gridCol w:w="992"/>
        <w:gridCol w:w="850"/>
        <w:gridCol w:w="993"/>
      </w:tblGrid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Pr="0001199A" w:rsidRDefault="0013278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119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Pr="0001199A" w:rsidRDefault="009D53FC" w:rsidP="00023ED3">
            <w:pPr>
              <w:ind w:left="-109" w:firstLine="109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9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  <w:r w:rsidR="0013278E" w:rsidRPr="000119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Pr="0001199A" w:rsidRDefault="001327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19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Pr="0001199A" w:rsidRDefault="0013278E" w:rsidP="0001199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9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Pr="0001199A" w:rsidRDefault="0013278E" w:rsidP="00062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119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Pr="0001199A" w:rsidRDefault="0013278E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1199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3) </w:t>
            </w:r>
            <w:r w:rsidRPr="00425692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4) มีการรายงานผลการดำเนินของโครงการ / กิจกรรมต่อสาธารณะ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5) ความโปร่งใสในการดำเนินโครงการ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99A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7) ผลการดำเนินโครงการ / กิจกรรมนำไปสู่การแก้ไขปัญหาของ</w:t>
            </w:r>
          </w:p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ประชาชนในท้องถิ่น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1199A" w:rsidTr="003D4DEC">
        <w:trPr>
          <w:trHeight w:val="510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78E" w:rsidRDefault="0013278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9) ประโยชน์ที่ประชาชนได้รับจากการดำเนินโครงการ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78E" w:rsidRDefault="0013278E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D90A61" w:rsidRDefault="00D90A61" w:rsidP="0045787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776D8" w:rsidRDefault="00E776D8" w:rsidP="00E776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76D8" w:rsidRDefault="00E776D8" w:rsidP="00E776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-80645</wp:posOffset>
                </wp:positionV>
                <wp:extent cx="5382895" cy="690245"/>
                <wp:effectExtent l="0" t="0" r="27305" b="1460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2260" cy="6896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D8D408" id="สี่เหลี่ยมผืนผ้า 3" o:spid="_x0000_s1026" style="position:absolute;margin-left:22.45pt;margin-top:-6.35pt;width:423.85pt;height:5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GfQkwIAADEFAAAOAAAAZHJzL2Uyb0RvYy54bWysVM1u1DAQviPxDpbvNJttu7SrZqtVqyKk&#10;qlS0qGfXsbsRjm3G3s0uJ47wCEhcQOICNyRE+jZ5FMZONluVigPi4sxk/j9/44PDZanIQoArjM5o&#10;ujWgRGhu8kLfZPTV5cmTPUqcZzpnymiR0ZVw9HDy+NFBZcdiaGZG5QIIJtFuXNmMzry34yRxfCZK&#10;5raMFRqN0kDJPKpwk+TAKsxeqmQ4GIySykBuwXDhHP49bo10EvNLKbh/IaUTnqiMYm8+nhDP63Am&#10;kwM2vgFmZwXv2mD/0EXJCo1F+1THzDMyh+KPVGXBwTgj/RY3ZWKkLLiIM+A06eDeNBczZkWcBcFx&#10;tofJ/b+0/GxxDqTIM7pNiWYlXlFTf2vqn83t++b2XVN/b+qvnVp/aerPTf2pqX819ccg3H5o6h9k&#10;O6BYWTfGZBf2HDrNoRggWUoowxeHJcuI/KpHXiw94fhzd3tvOBzhBXG0jfb2R2m8mmQTbcH5Z8KU&#10;JAgZBbzZCDhbnDqPFdF17YJK6KatHyW/UiK0oPRLIXFarDiM0ZFn4kgBWTBkSP46DbNgrugZQmSh&#10;VB+UPhSk/Dqo8w1hInKvDxw8FLip1nvHikb7PrAstIG/B8vWfz11O2sY+9rkK7xcMC3rneUnBYJ3&#10;ypw/Z4A0R7xxdf0LPKQyVUZNJ1EyM/D2of/BH9mHVkoqXJuMujdzBoIS9VwjL/fTnZ2wZ1HZ2X06&#10;RAXuWq7vWvS8PDKIe4qPhOVRDP5erUUJprzCDZ+GqmhimmPtjHIPa+XIt+uMbwQX02l0w92yzJ/q&#10;C8tD8oBqIMfl8oqB7RjkkXtnZr1ibHyPSK1viNRmOvdGFpFlG1w7vHEvI2G6NyQs/l09em1euslv&#10;AAAA//8DAFBLAwQUAAYACAAAACEA5nH+w98AAAAJAQAADwAAAGRycy9kb3ducmV2LnhtbEyPQU+D&#10;QBCF7yb+h82YeGuXkgYLZWgMiTHRk1gP3rbsFIjsLGG3FPz1ric9Tt6X977JD7PpxUSj6ywjbNYR&#10;COLa6o4bhOP702oHwnnFWvWWCWEhB4fi9iZXmbZXfqOp8o0IJewyhdB6P2RSurolo9zaDsQhO9vR&#10;KB/OsZF6VNdQbnoZR1Eijeo4LLRqoLKl+qu6GITXRfrp+JGk31PZLbr6LJ9fqES8v5sf9yA8zf4P&#10;hl/9oA5FcDrZC2sneoTtNg0kwmoTP4AIwC6NExAnhDSJQBa5/P9B8QMAAP//AwBQSwECLQAUAAYA&#10;CAAAACEAtoM4kv4AAADhAQAAEwAAAAAAAAAAAAAAAAAAAAAAW0NvbnRlbnRfVHlwZXNdLnhtbFBL&#10;AQItABQABgAIAAAAIQA4/SH/1gAAAJQBAAALAAAAAAAAAAAAAAAAAC8BAABfcmVscy8ucmVsc1BL&#10;AQItABQABgAIAAAAIQDMWGfQkwIAADEFAAAOAAAAAAAAAAAAAAAAAC4CAABkcnMvZTJvRG9jLnht&#10;bFBLAQItABQABgAIAAAAIQDmcf7D3wAAAAkBAAAPAAAAAAAAAAAAAAAAAO0EAABkcnMvZG93bnJl&#10;di54bWxQSwUGAAAAAAQABADzAAAA+QUAAAAA&#10;" fillcolor="white [3201]" strokecolor="black [3200]" strokeweight="2pt"/>
            </w:pict>
          </mc:Fallback>
        </mc:AlternateConten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แบบที่ 3/3 แบบประเมินความพึงพอใจของบุคลากรต่อผลการดำเนินงาน</w:t>
      </w:r>
    </w:p>
    <w:p w:rsidR="00E776D8" w:rsidRDefault="00E776D8" w:rsidP="00E776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ของเทศบาลตำบลบ้านสิงห์ในภาพรวม ในแต่ละยุทธศาสตร์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3C04">
        <w:rPr>
          <w:rFonts w:ascii="TH SarabunIT๙" w:hAnsi="TH SarabunIT๙" w:cs="TH SarabunIT๙"/>
          <w:b/>
          <w:bCs/>
          <w:sz w:val="32"/>
          <w:szCs w:val="32"/>
          <w:cs/>
        </w:rPr>
        <w:t>(งบประมาณ พ.ศ. 256</w:t>
      </w:r>
      <w:r w:rsidR="008152C9"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776D8" w:rsidRDefault="00E776D8" w:rsidP="00E776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คำชี้แจง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แบบประเมินนี้ใช้สำหรับสำรวจความพึงพอใจของบุคลากรเทศบาลตำบลบ้านสิงห์ต่อการดำเนินงาน</w:t>
      </w:r>
    </w:p>
    <w:p w:rsidR="00E776D8" w:rsidRDefault="00E776D8" w:rsidP="00E776D8">
      <w:pPr>
        <w:spacing w:after="0" w:line="240" w:lineRule="auto"/>
        <w:ind w:left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ของเทศบาลตำบลบ้านสิงห์ ในแต่ละยุทธศาสตร์ของเทศบาลตำบลบ้านสิงห์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โปรดกาเครื่องหมาย  </w:t>
      </w:r>
      <w:r>
        <w:rPr>
          <w:rFonts w:ascii="TH SarabunIT๙" w:hAnsi="TH SarabunIT๙" w:cs="TH SarabunIT๙"/>
          <w:sz w:val="32"/>
          <w:szCs w:val="32"/>
        </w:rPr>
        <w:sym w:font="Wingdings" w:char="F0FC"/>
      </w:r>
      <w:r>
        <w:rPr>
          <w:rFonts w:ascii="TH SarabunIT๙" w:hAnsi="TH SarabunIT๙" w:cs="TH SarabunIT๙"/>
          <w:sz w:val="32"/>
          <w:szCs w:val="32"/>
          <w:cs/>
        </w:rPr>
        <w:t>หน้าข้อที่ตรงกับข้อเท็จจริงและสอดคล้องกับความคิดเห็นของท่าน</w:t>
      </w:r>
    </w:p>
    <w:p w:rsidR="00E776D8" w:rsidRDefault="00E776D8" w:rsidP="00E776D8">
      <w:pPr>
        <w:spacing w:after="0" w:line="240" w:lineRule="auto"/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>*********************************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1  ข้อมูลทั่วไป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1. เพศ</w:t>
      </w:r>
      <w:bookmarkStart w:id="0" w:name="_GoBack"/>
      <w:bookmarkEnd w:id="0"/>
    </w:p>
    <w:p w:rsidR="00E776D8" w:rsidRDefault="00E776D8" w:rsidP="00E776D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ชาย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 หญิง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 อายุ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ต่ำกว่า  20  ปี</w:t>
      </w:r>
      <w:r>
        <w:rPr>
          <w:rFonts w:ascii="TH SarabunIT๙" w:hAnsi="TH SarabunIT๙" w:cs="TH SarabunIT๙"/>
          <w:sz w:val="32"/>
          <w:szCs w:val="32"/>
          <w:cs/>
        </w:rPr>
        <w:tab/>
        <w:t>(   )  20 – 30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31 – 40 ปี</w:t>
      </w:r>
    </w:p>
    <w:p w:rsidR="00E776D8" w:rsidRDefault="00E776D8" w:rsidP="00E776D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41 – 50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  51 – 60 ปี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มากกว่า 60 ปี ขึ้นไป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3. การศึกษา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ต่ำกว่าหรือเทียบเท่าประถมศึกษา</w:t>
      </w:r>
      <w:r>
        <w:rPr>
          <w:rFonts w:ascii="TH SarabunIT๙" w:hAnsi="TH SarabunIT๙" w:cs="TH SarabunIT๙"/>
          <w:sz w:val="32"/>
          <w:szCs w:val="32"/>
          <w:cs/>
        </w:rPr>
        <w:tab/>
        <w:t>(   ) มัธยมศึกษาตอนต้น   (   )มัธยมศึกษาตอนปลาย/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</w:t>
      </w:r>
    </w:p>
    <w:p w:rsidR="00E776D8" w:rsidRDefault="00E776D8" w:rsidP="00E776D8">
      <w:pPr>
        <w:spacing w:after="12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(   ) 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ปวท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./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./อนุปริญญา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ปริญญาตรี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(   ) สูงกว่าปริญญาตรี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4. ประเภทเจ้าหน้าที่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ข้าราชการการเมือง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ข้าราชการประจำ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   ) ลูกจ้างประจำ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   ) พนักงานจ้างตามภารกิจ</w:t>
      </w:r>
      <w:r>
        <w:rPr>
          <w:rFonts w:ascii="TH SarabunIT๙" w:hAnsi="TH SarabunIT๙" w:cs="TH SarabunIT๙"/>
          <w:sz w:val="32"/>
          <w:szCs w:val="32"/>
          <w:cs/>
        </w:rPr>
        <w:tab/>
        <w:t>(   ) 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E776D8" w:rsidRPr="00457875" w:rsidRDefault="00E776D8" w:rsidP="00E776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E776D8" w:rsidRDefault="00E776D8" w:rsidP="00E776D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 2 ความพึงพอใจต่อผลการดำเนินงาน(โครงการ/กิจกรรม)ของเทศบาลตำบลบ้านสิงห์</w:t>
      </w:r>
    </w:p>
    <w:p w:rsidR="00E776D8" w:rsidRDefault="00E776D8" w:rsidP="00E776D8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ในการพัฒนาในภาพรวมตามยุทธศาสตร์และประเด็นการพัฒนา</w:t>
      </w:r>
    </w:p>
    <w:p w:rsidR="00E776D8" w:rsidRDefault="00E776D8" w:rsidP="00E776D8">
      <w:pPr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คำอธิบาย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: 1.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มีทั้งหมด 7 ยุทธศาสตร์ ในแต่ละยุทธศาสตร์ มี 9 ข้อ มีระดับความพึงพอใจ</w:t>
      </w:r>
      <w:r w:rsidR="000625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625A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</w:p>
    <w:p w:rsidR="000625A1" w:rsidRPr="000625A1" w:rsidRDefault="00457875" w:rsidP="00457875">
      <w:pPr>
        <w:tabs>
          <w:tab w:val="left" w:pos="1701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0625A1">
        <w:rPr>
          <w:rFonts w:ascii="TH SarabunIT๙" w:hAnsi="TH SarabunIT๙" w:cs="TH SarabunIT๙" w:hint="cs"/>
          <w:b/>
          <w:bCs/>
          <w:sz w:val="32"/>
          <w:szCs w:val="32"/>
          <w:cs/>
        </w:rPr>
        <w:t>5 มากที่สุด 4 มาก 3 ปานกลาง 2 น้อย 1 น้อยที่สุด</w:t>
      </w:r>
    </w:p>
    <w:p w:rsidR="00E776D8" w:rsidRDefault="00E776D8" w:rsidP="00E776D8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: 2.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ให้ผู้ที่ทำแบบประเมินเลือกใส่เครื่องหมาย  </w:t>
      </w:r>
      <w:r>
        <w:rPr>
          <w:rFonts w:ascii="TH SarabunIT๙" w:hAnsi="TH SarabunIT๙" w:cs="TH SarabunIT๙"/>
          <w:sz w:val="32"/>
          <w:szCs w:val="32"/>
        </w:rPr>
        <w:sym w:font="Wingdings" w:char="F0FC"/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หน้าข้อที่ตรงกับข้อเท็จจริงและ</w:t>
      </w:r>
    </w:p>
    <w:p w:rsidR="00E776D8" w:rsidRDefault="00E776D8" w:rsidP="00E776D8">
      <w:pPr>
        <w:spacing w:after="0" w:line="240" w:lineRule="auto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สอดคล้องกับความคิดเห็นของท่าน</w:t>
      </w:r>
    </w:p>
    <w:p w:rsidR="00E776D8" w:rsidRDefault="00E776D8" w:rsidP="00E776D8">
      <w:pPr>
        <w:spacing w:before="120" w:after="0" w:line="240" w:lineRule="auto"/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1  การพัฒนาด้านโครงสร้างพื้นฐาน สาธารณูปโภค และสาธารณูปการ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(เช่น ก่อสร้าง ปรับปรุง บำรุงรักษาถนน ตรอก ซอย ทางเดินเท้า การพัฒนาการจราจรและระบบขนส่ง ระบบไฟฟ้าสาธารณะ ก่อสร้างปรับปรุงและพัฒนาแหล่งน้ำเพื่อการอุปโภค</w:t>
      </w:r>
      <w:r w:rsidR="00081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-</w:t>
      </w:r>
      <w:r w:rsidR="000819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บริโภค ระบบสื่อสารโทรคมนาคม)</w:t>
      </w:r>
    </w:p>
    <w:p w:rsidR="00E776D8" w:rsidRPr="00457875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490"/>
        <w:gridCol w:w="997"/>
        <w:gridCol w:w="851"/>
        <w:gridCol w:w="992"/>
        <w:gridCol w:w="850"/>
        <w:gridCol w:w="993"/>
      </w:tblGrid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Pr="00546E92" w:rsidRDefault="000625A1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E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Pr="00546E92" w:rsidRDefault="000625A1" w:rsidP="00A77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Pr="00546E92" w:rsidRDefault="000625A1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Pr="00546E92" w:rsidRDefault="000625A1" w:rsidP="000625A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Pr="00546E92" w:rsidRDefault="000625A1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Pr="00546E92" w:rsidRDefault="000625A1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3) </w:t>
            </w:r>
            <w:r w:rsidRPr="00457875">
              <w:rPr>
                <w:rFonts w:ascii="TH SarabunIT๙" w:hAnsi="TH SarabunIT๙" w:cs="TH SarabunIT๙"/>
                <w:spacing w:val="-18"/>
                <w:sz w:val="30"/>
                <w:szCs w:val="30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4) มีการรายงานผลการดำเนินของโครงการ / กิจกรรมต่อสาธารณะ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5) ความโปร่งใสในการดำเนินโครงการ / กิจกรรม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8) มีการแก้ไขปัญหาและการตอบสนองความต้องการของประชาชน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0625A1" w:rsidTr="00CA17DE">
        <w:trPr>
          <w:trHeight w:val="113"/>
        </w:trPr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9) ประโยชน์ที่ประชาชนได้รับจากการดำเนินโครงการ / กิจกรรม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5A1" w:rsidRDefault="000625A1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5FCA" w:rsidRDefault="00095FCA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5FCA" w:rsidRDefault="00095FCA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2 การพัฒนาด้าน</w:t>
      </w:r>
      <w:r w:rsidR="001C6B7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ระบบ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การจัดการทรัพยากรธรรมชาติและสิ่งแวดล้อม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>(เช่น การสร้างจิตสำนึกและตระหนักในการจัดการทรัพยากรธรรมชาติ การจัดระบบบริหารจัดการขยะ การปรับปรุงและพัฒนาสภาพแวดล้อมชุมชน เป็นต้น)</w:t>
      </w:r>
    </w:p>
    <w:p w:rsidR="00546E92" w:rsidRPr="00546E92" w:rsidRDefault="00546E92" w:rsidP="00E776D8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35"/>
        <w:gridCol w:w="910"/>
        <w:gridCol w:w="851"/>
        <w:gridCol w:w="992"/>
        <w:gridCol w:w="851"/>
        <w:gridCol w:w="992"/>
      </w:tblGrid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Pr="00546E92" w:rsidRDefault="00457875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E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Pr="00546E92" w:rsidRDefault="00457875" w:rsidP="00023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Pr="00546E92" w:rsidRDefault="00457875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Pr="00546E92" w:rsidRDefault="00457875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Pr="00546E92" w:rsidRDefault="00457875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Pr="00546E92" w:rsidRDefault="00457875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Pr="009E3C04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Pr="002F3074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) มีการรายงานผลการดำเนินของโครงการ / กิจกรรมต่อสาธารณะ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5) ความโปร่งใสในการดำเนินโครงการ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8) มีการแก้ไขปัญหาและการตอบสนองความต้องการของประชาชน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095FCA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9) ประโยชน์ที่ประชาชนได้รับจากการดำเนินโครงการ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776D8" w:rsidRPr="009D53FC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</w:t>
      </w:r>
      <w:r w:rsidR="002F307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ุทธศาสตร์ที่ 3   การพัฒนาด้าน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บริหารและการจัดบริการด้านสาธารณสุข</w:t>
      </w:r>
    </w:p>
    <w:p w:rsidR="00E776D8" w:rsidRDefault="00822A82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(เช่น</w:t>
      </w:r>
      <w:r w:rsidR="00E776D8">
        <w:rPr>
          <w:rFonts w:ascii="TH SarabunIT๙" w:hAnsi="TH SarabunIT๙" w:cs="TH SarabunIT๙"/>
          <w:sz w:val="32"/>
          <w:szCs w:val="32"/>
          <w:cs/>
        </w:rPr>
        <w:t>การให้ความรู้และบริการด้านสาธารณสุข การรณ</w:t>
      </w:r>
      <w:r>
        <w:rPr>
          <w:rFonts w:ascii="TH SarabunIT๙" w:hAnsi="TH SarabunIT๙" w:cs="TH SarabunIT๙"/>
          <w:sz w:val="32"/>
          <w:szCs w:val="32"/>
          <w:cs/>
        </w:rPr>
        <w:t>รงค์ประชาสัมพันธ์ป้องกันโรคต่างๆ</w:t>
      </w:r>
      <w:r w:rsidR="00E776D8">
        <w:rPr>
          <w:rFonts w:ascii="TH SarabunIT๙" w:hAnsi="TH SarabunIT๙" w:cs="TH SarabunIT๙"/>
          <w:sz w:val="32"/>
          <w:szCs w:val="32"/>
          <w:cs/>
        </w:rPr>
        <w:t>การป้องกันและส่งเสริมสุขภาพประชาชน การส่งเสริมการออกกำลังกาย สนับสนุนและส่งเสริมการกีฬาทุกชนิด เป็นต้น)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Cs w:val="22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35"/>
        <w:gridCol w:w="910"/>
        <w:gridCol w:w="851"/>
        <w:gridCol w:w="992"/>
        <w:gridCol w:w="851"/>
        <w:gridCol w:w="992"/>
      </w:tblGrid>
      <w:tr w:rsidR="003F5363" w:rsidRPr="00023ED3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023ED3" w:rsidRDefault="003F5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3ED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023ED3" w:rsidRDefault="003F5363" w:rsidP="00A77472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E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023ED3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E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023ED3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E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023ED3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23E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023ED3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23ED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Pr="006F07D6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</w:t>
            </w:r>
            <w:r w:rsidRPr="00752CCF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) มีการรายงานผลการดำเนินของโครงการ / กิจกรรมต่อสาธารณะ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5) ความโปร่งใสในการดำเนินโครงการ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8) มีการแก้ไขปัญหาและการตอบสนองความต้องการของประชาชน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9) ประโยชน์ที่ประชาชนได้รับจากการดำเนินโครงการ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21EA5" w:rsidRDefault="00421EA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33A7D" w:rsidRDefault="00E33A7D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33A7D" w:rsidRDefault="00E33A7D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33A7D" w:rsidRDefault="00E33A7D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33A7D" w:rsidRDefault="00E33A7D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33A7D" w:rsidRDefault="00E33A7D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33A7D" w:rsidRDefault="00E33A7D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33A7D" w:rsidRDefault="00E33A7D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E3C04" w:rsidRDefault="009E3C04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776D8" w:rsidRDefault="00421EA5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ยุทธศาสตร์ที่ 4   การพัฒนา</w:t>
      </w:r>
      <w:r w:rsidR="00E776D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ระบบการศึกษาและส่งเสริมศิลปวัฒนธรรมท้องถิ่น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(เช่น ส่งเสริมระบบการศึกษา ส่งเสริมขนบธรรมเนียม จารีตประเพณี ศิลปวัฒนธรรม ภูมิปัญญาท้องถิ่นวัฒนธรรมท้องถิ่นและวัฒนธรรมอันดี ส่งเสริมสนับสนุนการจัดการเรียนการสอนศูนย์พัฒนาเด็กเล็กในสังกัดเทศบาลฯ)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5435"/>
        <w:gridCol w:w="910"/>
        <w:gridCol w:w="840"/>
        <w:gridCol w:w="981"/>
        <w:gridCol w:w="869"/>
        <w:gridCol w:w="996"/>
      </w:tblGrid>
      <w:tr w:rsidR="003F5363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E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023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3</w:t>
            </w:r>
            <w:r w:rsidRPr="009E3C04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)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4) มีการรายงานผลการดำเนินของโครงการ / กิจกรรมต่อสาธารณะ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5) ความโปร่งใสในการดำเนินโครงการ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8) มีการแก้ไขปัญหาและการตอบสนองความต้องการของประชาชน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6F09CB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9) ประโยชน์ที่ประชาชนได้รับจากการดำเนินโครงการ / กิจกรรม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ยุทธศาสตร์ที่ 5   การพัฒนาด้านเสริมสร้างความเข้มแข็งของระบบเศรษฐกิจชุมชนตามปรัชญาเศรษฐกิจพอเพียง</w:t>
      </w: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0"/>
          <w:szCs w:val="30"/>
          <w:cs/>
        </w:rPr>
        <w:t>(เช่น ส่งเสริมอาชีพให้ประชาชนมีรายได้เสริม ส่งเสริมการกระจายรายได้ให้แก่ประชาชน ส่งเสริมการจัดตั้งกลุ่มอาชีพ ส่งเสริมการท่องเที่ยว ส่งเสริมการพาณิชย์การลงทุนและการผลิตสินค้าให้มีคุณภาพ เป็นต้น)</w:t>
      </w:r>
    </w:p>
    <w:p w:rsidR="00546E92" w:rsidRPr="00546E92" w:rsidRDefault="00546E92" w:rsidP="00E776D8">
      <w:pPr>
        <w:spacing w:after="0" w:line="240" w:lineRule="auto"/>
        <w:jc w:val="both"/>
        <w:rPr>
          <w:rFonts w:ascii="TH SarabunIT๙" w:hAnsi="TH SarabunIT๙" w:cs="TH SarabunIT๙"/>
          <w:sz w:val="12"/>
          <w:szCs w:val="12"/>
        </w:rPr>
      </w:pPr>
    </w:p>
    <w:p w:rsidR="00E776D8" w:rsidRP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4"/>
          <w:szCs w:val="4"/>
        </w:rPr>
      </w:pP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5637"/>
        <w:gridCol w:w="992"/>
        <w:gridCol w:w="709"/>
        <w:gridCol w:w="992"/>
        <w:gridCol w:w="765"/>
        <w:gridCol w:w="936"/>
      </w:tblGrid>
      <w:tr w:rsidR="003F5363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E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023ED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3) </w:t>
            </w:r>
            <w:r w:rsidRPr="001534FC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4) </w:t>
            </w:r>
            <w:r w:rsidRPr="001534FC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มีการรายงานผลการดำเนินของโครงการ / กิจกรรมต่อสาธารณะ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5) ความโปร่งใสในการดำเนินโครงการ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8) มีการแก้ไขปัญหาและการตอบสนองความต้องการของประชาชน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9) ประโยชน์ที่ประชาชนได้รับจากการดำเนินโครงการ / กิจกรรม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FE31F6" w:rsidRDefault="00FE31F6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FE31F6" w:rsidRDefault="00FE31F6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FE31F6" w:rsidRDefault="00FE31F6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FE31F6" w:rsidRDefault="00FE31F6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FE31F6" w:rsidRDefault="00FE31F6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2E5446" w:rsidRDefault="002E5446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9D53FC" w:rsidRDefault="009D53FC" w:rsidP="00E776D8">
      <w:pPr>
        <w:spacing w:after="0" w:line="240" w:lineRule="auto"/>
        <w:jc w:val="both"/>
        <w:rPr>
          <w:rFonts w:ascii="TH SarabunIT๙" w:hAnsi="TH SarabunIT๙" w:cs="TH SarabunIT๙"/>
          <w:sz w:val="20"/>
          <w:szCs w:val="20"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2"/>
          <w:szCs w:val="2"/>
          <w:u w:val="single"/>
          <w:cs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ยุทธศาสตร์ที่ 6 การพัฒนาด้านพัฒนาคุณภาพชีวิต ศักยภาพคนและความเข้มแข็งของชุมชน</w:t>
      </w:r>
    </w:p>
    <w:p w:rsidR="00E776D8" w:rsidRDefault="00E776D8" w:rsidP="00E776D8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0"/>
          <w:szCs w:val="30"/>
          <w:cs/>
        </w:rPr>
        <w:t>(เช่น การส่งเสริมให้ประชาชนมีคุณภาพชีวิตที่ดี สังคมมีคุณภาพ ประชาชนห่างไกลยาเสพติด การป้องกันและบำบัดผู้ติดยาเสพติด ส่งเสริมสวัสดิการและกิจกรรมนันทนาการ ส่งเสริมการศาสนาและรักษาขนบธรรมเนียม จารีตประเพณี ศิลปวัฒนธรรมภูมิปัญญาท้องถิ่นและวัฒนธรรมในชุมชน การป้องกันและบรรเทาสาธารณภัย การรักษาความมั่นคงและความสงบเรียบร้อย)</w:t>
      </w:r>
    </w:p>
    <w:p w:rsidR="00546E92" w:rsidRPr="00546E92" w:rsidRDefault="00546E92" w:rsidP="00E776D8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:rsidR="00E776D8" w:rsidRP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8"/>
          <w:szCs w:val="8"/>
          <w:u w:val="single"/>
          <w:cs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435"/>
        <w:gridCol w:w="1052"/>
        <w:gridCol w:w="910"/>
        <w:gridCol w:w="981"/>
        <w:gridCol w:w="869"/>
        <w:gridCol w:w="926"/>
      </w:tblGrid>
      <w:tr w:rsidR="003F5363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E9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2E544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63" w:rsidRPr="00546E92" w:rsidRDefault="003F5363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3) </w:t>
            </w:r>
            <w:r w:rsidRPr="00FA1EE7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มีการเปิดโอกาสให้</w:t>
            </w:r>
            <w:r w:rsidR="00FA1EE7" w:rsidRPr="00FA1EE7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ประชาชนแสดงความคิดเห็นในโครงการ</w:t>
            </w:r>
            <w:r w:rsidRPr="00FA1EE7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4) </w:t>
            </w:r>
            <w:r w:rsidRPr="00DC5F4A">
              <w:rPr>
                <w:rFonts w:ascii="TH SarabunIT๙" w:hAnsi="TH SarabunIT๙" w:cs="TH SarabunIT๙"/>
                <w:spacing w:val="-12"/>
                <w:sz w:val="30"/>
                <w:szCs w:val="30"/>
                <w:cs/>
              </w:rPr>
              <w:t>มีการรายงานผลการดำเนินของโครงการ / กิจกรรมต่อสาธารณะ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5) ความโปร่งใสในการดำเนินโครงการ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8) มีการแก้ไขปัญหาและการตอบสนองความต้องการของประชาชน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2E5446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9) ประโยชน์ที่ประชาชนได้รับจากการดำเนินโครงการ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8"/>
          <w:szCs w:val="8"/>
          <w:u w:val="single"/>
        </w:rPr>
      </w:pPr>
    </w:p>
    <w:p w:rsidR="00457875" w:rsidRDefault="00457875" w:rsidP="00E776D8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E776D8" w:rsidRDefault="00FA1EE7" w:rsidP="00E776D8">
      <w:pPr>
        <w:spacing w:after="0" w:line="240" w:lineRule="auto"/>
        <w:jc w:val="both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ยุทธศาสตร์ที่ 7  การพัฒนา</w:t>
      </w:r>
      <w:r w:rsidR="00E776D8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ประสิทธิภาพการเมือง การบริหารและพัฒนาบุคลากรท้องถิ่น</w:t>
      </w:r>
    </w:p>
    <w:p w:rsidR="00E776D8" w:rsidRDefault="00E776D8" w:rsidP="00E776D8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0"/>
          <w:szCs w:val="30"/>
          <w:cs/>
        </w:rPr>
        <w:t>(เช่น ส่งเสริมการมีส่วนร่วมของประชาชน พัฒนาส่งเสริมความรู้ความเข้าใจเกี่ยวกับการปกครองระบอบประชาธิปไตยและเทศบาลตำบล ส่งเสริมการพัฒนาบุคลากร ปรับปรุงระเบียบ กฎหมาย ข้อบังคับแลเอกสารต่าง ๆ พัฒนาปรับปรุงรายได้ของเทศบาล ส่งเสริมและสนับสนุนให้มีอุปกรณ์เครื่องมือเครื่องใช้ที่ทันสมัยและเหมาะสมเพียงพอต่อการปฏิบัติงาน)</w:t>
      </w:r>
    </w:p>
    <w:p w:rsidR="00265CD1" w:rsidRPr="00265CD1" w:rsidRDefault="00265CD1" w:rsidP="00E776D8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776D8" w:rsidRDefault="00E776D8" w:rsidP="00E776D8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5435"/>
        <w:gridCol w:w="1052"/>
        <w:gridCol w:w="910"/>
        <w:gridCol w:w="981"/>
        <w:gridCol w:w="869"/>
        <w:gridCol w:w="926"/>
      </w:tblGrid>
      <w:tr w:rsidR="00E30144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44" w:rsidRPr="00E30144" w:rsidRDefault="00E301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14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ความพึงพอใจ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44" w:rsidRPr="00546E92" w:rsidRDefault="00E30144" w:rsidP="00CC171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มากที่สุด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44" w:rsidRPr="00546E92" w:rsidRDefault="00E30144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มาก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44" w:rsidRPr="00546E92" w:rsidRDefault="00E30144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ปานกลาง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44" w:rsidRPr="00546E92" w:rsidRDefault="00E30144" w:rsidP="00A774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44" w:rsidRPr="00546E92" w:rsidRDefault="00E30144" w:rsidP="00CC1712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6E9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น้อยที่สุด</w:t>
            </w: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1) มีการเปิดโอกาสให้ประชาชนมีส่วนร่วมในโครงการ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2) มีการประชาสัมพันธ์ให้ประชาชนรับรู้ข้อมูลโครงการ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3) </w:t>
            </w:r>
            <w:r w:rsidRPr="00D639CB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4) </w:t>
            </w:r>
            <w:r w:rsidRPr="00453A3E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มีการรายงานผลการดำเนินของโครงการ / กิจกรรมต่อสาธารณะ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5) ความโปร่งใสในการดำเนินโครงการ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7) ผลการดำเนินโครงการ / กิจกรรมนำไปสู่การแก้ไขปัญหาของประชาชนในท้องถิ่น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8) มีการแก้ไขปัญหาและการตอบสนองความต้องการของประชาชน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57875" w:rsidTr="003D4DEC">
        <w:trPr>
          <w:trHeight w:val="113"/>
        </w:trPr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9) ประโยชน์ที่ประชาชนได้รับจากการดำเนินโครงการ / กิจกรรม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875" w:rsidRDefault="00457875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BB5557" w:rsidRPr="00CA4193" w:rsidRDefault="00BB5557" w:rsidP="00E776D8">
      <w:pPr>
        <w:spacing w:after="0" w:line="240" w:lineRule="auto"/>
        <w:jc w:val="both"/>
        <w:rPr>
          <w:szCs w:val="22"/>
          <w:cs/>
        </w:rPr>
      </w:pPr>
    </w:p>
    <w:sectPr w:rsidR="00BB5557" w:rsidRPr="00CA4193" w:rsidSect="00457875">
      <w:pgSz w:w="11906" w:h="16838"/>
      <w:pgMar w:top="851" w:right="566" w:bottom="360" w:left="1440" w:header="360" w:footer="708" w:gutter="0"/>
      <w:pgNumType w:start="1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DF" w:rsidRDefault="00F509DF" w:rsidP="00836FCF">
      <w:pPr>
        <w:spacing w:after="0" w:line="240" w:lineRule="auto"/>
      </w:pPr>
      <w:r>
        <w:separator/>
      </w:r>
    </w:p>
  </w:endnote>
  <w:endnote w:type="continuationSeparator" w:id="0">
    <w:p w:rsidR="00F509DF" w:rsidRDefault="00F509DF" w:rsidP="00836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DF" w:rsidRDefault="00F509DF" w:rsidP="00836FCF">
      <w:pPr>
        <w:spacing w:after="0" w:line="240" w:lineRule="auto"/>
      </w:pPr>
      <w:r>
        <w:separator/>
      </w:r>
    </w:p>
  </w:footnote>
  <w:footnote w:type="continuationSeparator" w:id="0">
    <w:p w:rsidR="00F509DF" w:rsidRDefault="00F509DF" w:rsidP="00836F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8F"/>
    <w:rsid w:val="000075B0"/>
    <w:rsid w:val="0001199A"/>
    <w:rsid w:val="00023ED3"/>
    <w:rsid w:val="000625A1"/>
    <w:rsid w:val="0008193C"/>
    <w:rsid w:val="00095FCA"/>
    <w:rsid w:val="000B3619"/>
    <w:rsid w:val="0013278E"/>
    <w:rsid w:val="001534FC"/>
    <w:rsid w:val="001C6B73"/>
    <w:rsid w:val="001D02E5"/>
    <w:rsid w:val="00203026"/>
    <w:rsid w:val="00225CD5"/>
    <w:rsid w:val="00265CD1"/>
    <w:rsid w:val="002E5446"/>
    <w:rsid w:val="002F3074"/>
    <w:rsid w:val="003D4DEC"/>
    <w:rsid w:val="003F5363"/>
    <w:rsid w:val="003F7947"/>
    <w:rsid w:val="00421EA5"/>
    <w:rsid w:val="00425692"/>
    <w:rsid w:val="00453A3E"/>
    <w:rsid w:val="00457875"/>
    <w:rsid w:val="004B4C50"/>
    <w:rsid w:val="004D4987"/>
    <w:rsid w:val="005011E0"/>
    <w:rsid w:val="00521AE9"/>
    <w:rsid w:val="0054062F"/>
    <w:rsid w:val="00541503"/>
    <w:rsid w:val="00546E92"/>
    <w:rsid w:val="00670256"/>
    <w:rsid w:val="006E3BCD"/>
    <w:rsid w:val="006F07D6"/>
    <w:rsid w:val="006F09CB"/>
    <w:rsid w:val="006F5618"/>
    <w:rsid w:val="007118B4"/>
    <w:rsid w:val="007123E7"/>
    <w:rsid w:val="00723C48"/>
    <w:rsid w:val="00740A95"/>
    <w:rsid w:val="00752CCF"/>
    <w:rsid w:val="00792292"/>
    <w:rsid w:val="00811B61"/>
    <w:rsid w:val="008152C9"/>
    <w:rsid w:val="00822A82"/>
    <w:rsid w:val="00836FCF"/>
    <w:rsid w:val="008A1A48"/>
    <w:rsid w:val="008A3D8C"/>
    <w:rsid w:val="008C0740"/>
    <w:rsid w:val="008C29AE"/>
    <w:rsid w:val="00915144"/>
    <w:rsid w:val="009A7820"/>
    <w:rsid w:val="009D53FC"/>
    <w:rsid w:val="009E3C04"/>
    <w:rsid w:val="00A230AE"/>
    <w:rsid w:val="00A7258A"/>
    <w:rsid w:val="00AB09A7"/>
    <w:rsid w:val="00B01138"/>
    <w:rsid w:val="00B34B8F"/>
    <w:rsid w:val="00B50CE2"/>
    <w:rsid w:val="00B56059"/>
    <w:rsid w:val="00BB5557"/>
    <w:rsid w:val="00BF65EB"/>
    <w:rsid w:val="00CA17DE"/>
    <w:rsid w:val="00CA4193"/>
    <w:rsid w:val="00CC1712"/>
    <w:rsid w:val="00CE3712"/>
    <w:rsid w:val="00CE6BED"/>
    <w:rsid w:val="00D33B31"/>
    <w:rsid w:val="00D639CB"/>
    <w:rsid w:val="00D67A36"/>
    <w:rsid w:val="00D73A79"/>
    <w:rsid w:val="00D7592C"/>
    <w:rsid w:val="00D8584F"/>
    <w:rsid w:val="00D90A61"/>
    <w:rsid w:val="00DC5F4A"/>
    <w:rsid w:val="00E11AF3"/>
    <w:rsid w:val="00E30144"/>
    <w:rsid w:val="00E33A7D"/>
    <w:rsid w:val="00E776D8"/>
    <w:rsid w:val="00EC4D12"/>
    <w:rsid w:val="00F1462D"/>
    <w:rsid w:val="00F509DF"/>
    <w:rsid w:val="00F6169B"/>
    <w:rsid w:val="00F80F4C"/>
    <w:rsid w:val="00FA1EE7"/>
    <w:rsid w:val="00FE31F6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8F"/>
    <w:pPr>
      <w:ind w:left="720"/>
      <w:contextualSpacing/>
    </w:pPr>
  </w:style>
  <w:style w:type="table" w:styleId="a4">
    <w:name w:val="Table Grid"/>
    <w:basedOn w:val="a1"/>
    <w:uiPriority w:val="59"/>
    <w:rsid w:val="00EC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B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3BC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3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36FCF"/>
  </w:style>
  <w:style w:type="paragraph" w:styleId="a9">
    <w:name w:val="footer"/>
    <w:basedOn w:val="a"/>
    <w:link w:val="aa"/>
    <w:uiPriority w:val="99"/>
    <w:unhideWhenUsed/>
    <w:rsid w:val="0083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36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5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B8F"/>
    <w:pPr>
      <w:ind w:left="720"/>
      <w:contextualSpacing/>
    </w:pPr>
  </w:style>
  <w:style w:type="table" w:styleId="a4">
    <w:name w:val="Table Grid"/>
    <w:basedOn w:val="a1"/>
    <w:uiPriority w:val="59"/>
    <w:rsid w:val="00EC4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3B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E3BCD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83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36FCF"/>
  </w:style>
  <w:style w:type="paragraph" w:styleId="a9">
    <w:name w:val="footer"/>
    <w:basedOn w:val="a"/>
    <w:link w:val="aa"/>
    <w:uiPriority w:val="99"/>
    <w:unhideWhenUsed/>
    <w:rsid w:val="00836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3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0D861-FF18-494F-932D-82C15BDF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</Pages>
  <Words>1404</Words>
  <Characters>8005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jinjuta</cp:lastModifiedBy>
  <cp:revision>68</cp:revision>
  <cp:lastPrinted>2023-10-04T06:23:00Z</cp:lastPrinted>
  <dcterms:created xsi:type="dcterms:W3CDTF">2015-01-13T02:21:00Z</dcterms:created>
  <dcterms:modified xsi:type="dcterms:W3CDTF">2023-10-04T06:24:00Z</dcterms:modified>
</cp:coreProperties>
</file>